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BE" w:rsidRPr="00E11DB0" w:rsidRDefault="00CE27BE" w:rsidP="000F29D4">
      <w:pPr>
        <w:tabs>
          <w:tab w:val="left" w:pos="5760"/>
        </w:tabs>
        <w:spacing w:line="240" w:lineRule="auto"/>
        <w:ind w:right="0"/>
      </w:pPr>
    </w:p>
    <w:p w:rsidR="00FA2745" w:rsidRPr="00E11DB0" w:rsidRDefault="008A00F6" w:rsidP="00FA2745">
      <w:pPr>
        <w:spacing w:line="240" w:lineRule="auto"/>
        <w:jc w:val="center"/>
        <w:rPr>
          <w:b/>
          <w:sz w:val="30"/>
        </w:rPr>
      </w:pPr>
      <w:r>
        <w:rPr>
          <w:b/>
          <w:sz w:val="30"/>
        </w:rPr>
        <w:t xml:space="preserve">            </w:t>
      </w:r>
      <w:r w:rsidR="00FA2745" w:rsidRPr="00E11DB0">
        <w:rPr>
          <w:b/>
          <w:sz w:val="30"/>
        </w:rPr>
        <w:t>ANDHRA UNIVERSITY</w:t>
      </w:r>
    </w:p>
    <w:p w:rsidR="00FA2745" w:rsidRPr="00E11DB0" w:rsidRDefault="008A00F6" w:rsidP="008A00F6">
      <w:pPr>
        <w:spacing w:line="240" w:lineRule="auto"/>
        <w:ind w:right="0"/>
        <w:jc w:val="center"/>
        <w:rPr>
          <w:b/>
          <w:sz w:val="28"/>
        </w:rPr>
      </w:pPr>
      <w:r>
        <w:rPr>
          <w:b/>
          <w:sz w:val="28"/>
        </w:rPr>
        <w:t xml:space="preserve">I &amp; II year </w:t>
      </w:r>
      <w:r w:rsidR="00FA2745" w:rsidRPr="00E11DB0">
        <w:rPr>
          <w:b/>
          <w:sz w:val="28"/>
        </w:rPr>
        <w:t xml:space="preserve">B.A. Social Work </w:t>
      </w:r>
      <w:r>
        <w:rPr>
          <w:b/>
          <w:sz w:val="28"/>
        </w:rPr>
        <w:t xml:space="preserve">Revised </w:t>
      </w:r>
      <w:r w:rsidR="00FA2745" w:rsidRPr="00E11DB0">
        <w:rPr>
          <w:b/>
          <w:sz w:val="28"/>
        </w:rPr>
        <w:t xml:space="preserve">Syllabus </w:t>
      </w:r>
      <w:r w:rsidR="00E71879">
        <w:rPr>
          <w:b/>
          <w:sz w:val="28"/>
        </w:rPr>
        <w:t xml:space="preserve">for </w:t>
      </w:r>
      <w:r w:rsidR="00FA2745" w:rsidRPr="00E11DB0">
        <w:rPr>
          <w:b/>
          <w:sz w:val="28"/>
        </w:rPr>
        <w:t>20</w:t>
      </w:r>
      <w:r w:rsidR="000F29D4">
        <w:rPr>
          <w:b/>
          <w:sz w:val="28"/>
        </w:rPr>
        <w:t>20</w:t>
      </w:r>
      <w:r w:rsidR="00FA2745" w:rsidRPr="00E11DB0">
        <w:rPr>
          <w:b/>
          <w:sz w:val="28"/>
        </w:rPr>
        <w:t>-2</w:t>
      </w:r>
      <w:r w:rsidR="000F29D4">
        <w:rPr>
          <w:b/>
          <w:sz w:val="28"/>
        </w:rPr>
        <w:t>1</w:t>
      </w:r>
      <w:r w:rsidR="00723436">
        <w:rPr>
          <w:b/>
          <w:sz w:val="28"/>
        </w:rPr>
        <w:t xml:space="preserve"> </w:t>
      </w:r>
      <w:r w:rsidR="00723436" w:rsidRPr="00E11DB0">
        <w:rPr>
          <w:b/>
          <w:sz w:val="28"/>
        </w:rPr>
        <w:t>Admitted Batch</w:t>
      </w:r>
    </w:p>
    <w:p w:rsidR="000F29D4" w:rsidRDefault="008A00F6" w:rsidP="008E4BF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</w:t>
      </w:r>
      <w:r w:rsidR="00FA2745" w:rsidRPr="00E11DB0">
        <w:rPr>
          <w:b/>
          <w:sz w:val="24"/>
        </w:rPr>
        <w:t>LIST  OF  PAPERS</w:t>
      </w:r>
    </w:p>
    <w:p w:rsidR="000F29D4" w:rsidRDefault="000F29D4">
      <w:pPr>
        <w:rPr>
          <w:b/>
          <w:sz w:val="24"/>
        </w:rPr>
      </w:pPr>
    </w:p>
    <w:p w:rsidR="000F29D4" w:rsidRDefault="000F29D4">
      <w:pPr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4410"/>
        <w:gridCol w:w="1080"/>
        <w:gridCol w:w="1080"/>
        <w:gridCol w:w="1098"/>
      </w:tblGrid>
      <w:tr w:rsidR="000F29D4" w:rsidTr="000F29D4">
        <w:tc>
          <w:tcPr>
            <w:tcW w:w="2448" w:type="dxa"/>
            <w:vMerge w:val="restart"/>
            <w:vAlign w:val="center"/>
          </w:tcPr>
          <w:p w:rsidR="000F29D4" w:rsidRPr="000F29D4" w:rsidRDefault="000F29D4" w:rsidP="000F29D4">
            <w:pPr>
              <w:ind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4410" w:type="dxa"/>
            <w:vMerge w:val="restart"/>
            <w:vAlign w:val="center"/>
          </w:tcPr>
          <w:p w:rsidR="000F29D4" w:rsidRPr="000F29D4" w:rsidRDefault="000F29D4" w:rsidP="000F29D4">
            <w:pPr>
              <w:ind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Paper</w:t>
            </w:r>
          </w:p>
        </w:tc>
        <w:tc>
          <w:tcPr>
            <w:tcW w:w="3258" w:type="dxa"/>
            <w:gridSpan w:val="3"/>
          </w:tcPr>
          <w:p w:rsidR="000F29D4" w:rsidRDefault="000F29D4" w:rsidP="000F29D4">
            <w:pPr>
              <w:ind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0F29D4" w:rsidTr="000F29D4">
        <w:tc>
          <w:tcPr>
            <w:tcW w:w="2448" w:type="dxa"/>
            <w:vMerge/>
          </w:tcPr>
          <w:p w:rsidR="000F29D4" w:rsidRDefault="000F29D4" w:rsidP="000F29D4">
            <w:pPr>
              <w:ind w:right="0"/>
              <w:rPr>
                <w:b/>
                <w:sz w:val="24"/>
              </w:rPr>
            </w:pPr>
          </w:p>
        </w:tc>
        <w:tc>
          <w:tcPr>
            <w:tcW w:w="4410" w:type="dxa"/>
            <w:vMerge/>
          </w:tcPr>
          <w:p w:rsidR="000F29D4" w:rsidRDefault="000F29D4" w:rsidP="000F29D4">
            <w:pPr>
              <w:ind w:right="0"/>
              <w:rPr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F29D4" w:rsidRPr="000F29D4" w:rsidRDefault="000F29D4" w:rsidP="000F29D4">
            <w:pPr>
              <w:ind w:right="0"/>
              <w:jc w:val="center"/>
              <w:rPr>
                <w:b/>
                <w:sz w:val="24"/>
              </w:rPr>
            </w:pPr>
            <w:r w:rsidRPr="000F29D4">
              <w:rPr>
                <w:b/>
                <w:sz w:val="24"/>
              </w:rPr>
              <w:t>Theory</w:t>
            </w:r>
          </w:p>
        </w:tc>
        <w:tc>
          <w:tcPr>
            <w:tcW w:w="1080" w:type="dxa"/>
            <w:vAlign w:val="center"/>
          </w:tcPr>
          <w:p w:rsidR="000F29D4" w:rsidRDefault="000F29D4" w:rsidP="000F29D4">
            <w:pPr>
              <w:ind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 Work</w:t>
            </w:r>
          </w:p>
        </w:tc>
        <w:tc>
          <w:tcPr>
            <w:tcW w:w="1098" w:type="dxa"/>
            <w:vAlign w:val="center"/>
          </w:tcPr>
          <w:p w:rsidR="000F29D4" w:rsidRDefault="000F29D4" w:rsidP="000F29D4">
            <w:pPr>
              <w:ind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F29D4" w:rsidTr="000F29D4">
        <w:tc>
          <w:tcPr>
            <w:tcW w:w="2448" w:type="dxa"/>
          </w:tcPr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B.A. Social Work</w:t>
            </w:r>
          </w:p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I  Year</w:t>
            </w:r>
          </w:p>
          <w:p w:rsidR="000F29D4" w:rsidRP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I Semester</w:t>
            </w:r>
          </w:p>
        </w:tc>
        <w:tc>
          <w:tcPr>
            <w:tcW w:w="4410" w:type="dxa"/>
            <w:vAlign w:val="center"/>
          </w:tcPr>
          <w:p w:rsidR="000F29D4" w:rsidRPr="000F29D4" w:rsidRDefault="000F29D4" w:rsidP="000F29D4">
            <w:pPr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Social Work Profession, Philosophy and Basic Social Sciences </w:t>
            </w:r>
            <w:r w:rsidR="00E71879">
              <w:rPr>
                <w:sz w:val="24"/>
              </w:rPr>
              <w:t xml:space="preserve">- </w:t>
            </w:r>
            <w:r>
              <w:rPr>
                <w:sz w:val="24"/>
              </w:rPr>
              <w:t>Concepts</w:t>
            </w:r>
          </w:p>
        </w:tc>
        <w:tc>
          <w:tcPr>
            <w:tcW w:w="1080" w:type="dxa"/>
            <w:vAlign w:val="center"/>
          </w:tcPr>
          <w:p w:rsidR="000F29D4" w:rsidRPr="000F29D4" w:rsidRDefault="000F29D4" w:rsidP="000F29D4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75</w:t>
            </w:r>
          </w:p>
        </w:tc>
        <w:tc>
          <w:tcPr>
            <w:tcW w:w="1080" w:type="dxa"/>
            <w:vAlign w:val="center"/>
          </w:tcPr>
          <w:p w:rsidR="000F29D4" w:rsidRPr="000F29D4" w:rsidRDefault="000F29D4" w:rsidP="000F29D4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25</w:t>
            </w:r>
          </w:p>
        </w:tc>
        <w:tc>
          <w:tcPr>
            <w:tcW w:w="1098" w:type="dxa"/>
            <w:vAlign w:val="center"/>
          </w:tcPr>
          <w:p w:rsidR="000F29D4" w:rsidRPr="000F29D4" w:rsidRDefault="000F29D4" w:rsidP="000F29D4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100</w:t>
            </w:r>
          </w:p>
        </w:tc>
      </w:tr>
      <w:tr w:rsidR="000F29D4" w:rsidTr="000F29D4">
        <w:tc>
          <w:tcPr>
            <w:tcW w:w="2448" w:type="dxa"/>
          </w:tcPr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B.A. Social Work</w:t>
            </w:r>
          </w:p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I  Year</w:t>
            </w:r>
          </w:p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II  Semester</w:t>
            </w:r>
          </w:p>
        </w:tc>
        <w:tc>
          <w:tcPr>
            <w:tcW w:w="4410" w:type="dxa"/>
            <w:vAlign w:val="center"/>
          </w:tcPr>
          <w:p w:rsidR="000F29D4" w:rsidRDefault="000F29D4" w:rsidP="000F29D4">
            <w:pPr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Social Work Methods</w:t>
            </w:r>
          </w:p>
        </w:tc>
        <w:tc>
          <w:tcPr>
            <w:tcW w:w="1080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75</w:t>
            </w:r>
          </w:p>
        </w:tc>
        <w:tc>
          <w:tcPr>
            <w:tcW w:w="1080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25</w:t>
            </w:r>
          </w:p>
        </w:tc>
        <w:tc>
          <w:tcPr>
            <w:tcW w:w="1098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100</w:t>
            </w:r>
          </w:p>
        </w:tc>
      </w:tr>
      <w:tr w:rsidR="000F29D4" w:rsidTr="000F29D4">
        <w:tc>
          <w:tcPr>
            <w:tcW w:w="2448" w:type="dxa"/>
          </w:tcPr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B.A. Social Work</w:t>
            </w:r>
          </w:p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II  Year</w:t>
            </w:r>
          </w:p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III   Semester</w:t>
            </w:r>
          </w:p>
        </w:tc>
        <w:tc>
          <w:tcPr>
            <w:tcW w:w="4410" w:type="dxa"/>
            <w:vAlign w:val="center"/>
          </w:tcPr>
          <w:p w:rsidR="000F29D4" w:rsidRPr="000F29D4" w:rsidRDefault="000F29D4" w:rsidP="000F29D4">
            <w:pPr>
              <w:ind w:right="0"/>
              <w:jc w:val="left"/>
              <w:rPr>
                <w:sz w:val="24"/>
              </w:rPr>
            </w:pPr>
            <w:r w:rsidRPr="000F29D4">
              <w:rPr>
                <w:sz w:val="26"/>
              </w:rPr>
              <w:t>Social Work with Women and Children</w:t>
            </w:r>
          </w:p>
        </w:tc>
        <w:tc>
          <w:tcPr>
            <w:tcW w:w="1080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75</w:t>
            </w:r>
          </w:p>
        </w:tc>
        <w:tc>
          <w:tcPr>
            <w:tcW w:w="1080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25</w:t>
            </w:r>
          </w:p>
        </w:tc>
        <w:tc>
          <w:tcPr>
            <w:tcW w:w="1098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100</w:t>
            </w:r>
          </w:p>
        </w:tc>
      </w:tr>
      <w:tr w:rsidR="000F29D4" w:rsidTr="000F29D4">
        <w:tc>
          <w:tcPr>
            <w:tcW w:w="2448" w:type="dxa"/>
          </w:tcPr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B.A. Social Work</w:t>
            </w:r>
          </w:p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II   Year</w:t>
            </w:r>
          </w:p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IV  Semester</w:t>
            </w:r>
          </w:p>
          <w:p w:rsidR="00D17F13" w:rsidRDefault="00D17F13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(Elective - I)</w:t>
            </w:r>
          </w:p>
        </w:tc>
        <w:tc>
          <w:tcPr>
            <w:tcW w:w="4410" w:type="dxa"/>
            <w:vAlign w:val="center"/>
          </w:tcPr>
          <w:p w:rsidR="000F29D4" w:rsidRDefault="000F29D4" w:rsidP="000F29D4">
            <w:pPr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Social Work Practices with Government and Non-governmental organizations</w:t>
            </w:r>
          </w:p>
        </w:tc>
        <w:tc>
          <w:tcPr>
            <w:tcW w:w="1080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75</w:t>
            </w:r>
          </w:p>
        </w:tc>
        <w:tc>
          <w:tcPr>
            <w:tcW w:w="1080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25</w:t>
            </w:r>
          </w:p>
        </w:tc>
        <w:tc>
          <w:tcPr>
            <w:tcW w:w="1098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100</w:t>
            </w:r>
          </w:p>
        </w:tc>
      </w:tr>
      <w:tr w:rsidR="000F29D4" w:rsidTr="000F29D4">
        <w:tc>
          <w:tcPr>
            <w:tcW w:w="2448" w:type="dxa"/>
          </w:tcPr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B.A. Social Work</w:t>
            </w:r>
          </w:p>
          <w:p w:rsidR="000F29D4" w:rsidRDefault="000F29D4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II   Year</w:t>
            </w:r>
          </w:p>
          <w:p w:rsidR="000F29D4" w:rsidRDefault="00D17F13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I</w:t>
            </w:r>
            <w:r w:rsidR="000F29D4">
              <w:rPr>
                <w:sz w:val="24"/>
              </w:rPr>
              <w:t>V  Semester</w:t>
            </w:r>
          </w:p>
          <w:p w:rsidR="00D17F13" w:rsidRDefault="00D17F13" w:rsidP="000F29D4">
            <w:pPr>
              <w:ind w:right="0"/>
              <w:rPr>
                <w:sz w:val="24"/>
              </w:rPr>
            </w:pPr>
            <w:r>
              <w:rPr>
                <w:sz w:val="24"/>
              </w:rPr>
              <w:t>(Elective - II)</w:t>
            </w:r>
          </w:p>
        </w:tc>
        <w:tc>
          <w:tcPr>
            <w:tcW w:w="4410" w:type="dxa"/>
            <w:vAlign w:val="center"/>
          </w:tcPr>
          <w:p w:rsidR="000F29D4" w:rsidRDefault="000F29D4" w:rsidP="000F29D4">
            <w:pPr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Social Problems and Social Legislations</w:t>
            </w:r>
          </w:p>
        </w:tc>
        <w:tc>
          <w:tcPr>
            <w:tcW w:w="1080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75</w:t>
            </w:r>
          </w:p>
        </w:tc>
        <w:tc>
          <w:tcPr>
            <w:tcW w:w="1080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25</w:t>
            </w:r>
          </w:p>
        </w:tc>
        <w:tc>
          <w:tcPr>
            <w:tcW w:w="1098" w:type="dxa"/>
            <w:vAlign w:val="center"/>
          </w:tcPr>
          <w:p w:rsidR="000F29D4" w:rsidRPr="000F29D4" w:rsidRDefault="000F29D4" w:rsidP="002F14B3">
            <w:pPr>
              <w:ind w:right="0"/>
              <w:jc w:val="center"/>
              <w:rPr>
                <w:sz w:val="24"/>
              </w:rPr>
            </w:pPr>
            <w:r w:rsidRPr="000F29D4">
              <w:rPr>
                <w:sz w:val="24"/>
              </w:rPr>
              <w:t>100</w:t>
            </w:r>
          </w:p>
        </w:tc>
      </w:tr>
    </w:tbl>
    <w:p w:rsidR="000F29D4" w:rsidRDefault="000F29D4" w:rsidP="000F29D4">
      <w:pPr>
        <w:ind w:right="0"/>
        <w:rPr>
          <w:b/>
          <w:sz w:val="24"/>
        </w:rPr>
      </w:pPr>
      <w:r>
        <w:rPr>
          <w:b/>
          <w:sz w:val="24"/>
        </w:rPr>
        <w:br w:type="page"/>
      </w:r>
    </w:p>
    <w:p w:rsidR="00FB05C6" w:rsidRPr="00E11DB0" w:rsidRDefault="00D60848" w:rsidP="00D60848">
      <w:pPr>
        <w:spacing w:after="0" w:line="240" w:lineRule="auto"/>
        <w:ind w:right="0"/>
        <w:jc w:val="center"/>
        <w:rPr>
          <w:b/>
          <w:sz w:val="30"/>
        </w:rPr>
      </w:pPr>
      <w:r>
        <w:rPr>
          <w:b/>
          <w:sz w:val="20"/>
        </w:rPr>
        <w:lastRenderedPageBreak/>
        <w:t xml:space="preserve">         </w:t>
      </w:r>
      <w:r w:rsidR="00FB05C6" w:rsidRPr="00E11DB0">
        <w:rPr>
          <w:b/>
          <w:sz w:val="30"/>
        </w:rPr>
        <w:t>ANDHRA UNIVERSITY</w:t>
      </w:r>
    </w:p>
    <w:p w:rsidR="00FB05C6" w:rsidRPr="00E11DB0" w:rsidRDefault="00C37236" w:rsidP="00D60848">
      <w:pPr>
        <w:spacing w:after="0" w:line="240" w:lineRule="auto"/>
        <w:ind w:left="1728"/>
        <w:jc w:val="center"/>
        <w:rPr>
          <w:b/>
          <w:sz w:val="26"/>
        </w:rPr>
      </w:pPr>
      <w:r w:rsidRPr="00E11DB0">
        <w:rPr>
          <w:b/>
          <w:sz w:val="26"/>
        </w:rPr>
        <w:t>I  B.A. (I</w:t>
      </w:r>
      <w:r w:rsidR="00FB05C6" w:rsidRPr="00E11DB0">
        <w:rPr>
          <w:b/>
          <w:sz w:val="26"/>
        </w:rPr>
        <w:t xml:space="preserve"> S</w:t>
      </w:r>
      <w:r w:rsidRPr="00E11DB0">
        <w:rPr>
          <w:b/>
          <w:sz w:val="26"/>
        </w:rPr>
        <w:t xml:space="preserve">emester) Social Work Syllabus </w:t>
      </w:r>
      <w:r w:rsidR="00D902BA">
        <w:rPr>
          <w:b/>
          <w:sz w:val="26"/>
        </w:rPr>
        <w:t xml:space="preserve"> (</w:t>
      </w:r>
      <w:r w:rsidRPr="00E11DB0">
        <w:rPr>
          <w:b/>
          <w:sz w:val="26"/>
        </w:rPr>
        <w:t>20</w:t>
      </w:r>
      <w:r w:rsidR="00FB05C6" w:rsidRPr="00E11DB0">
        <w:rPr>
          <w:b/>
          <w:sz w:val="26"/>
        </w:rPr>
        <w:t>20-21</w:t>
      </w:r>
      <w:r w:rsidR="00D902BA">
        <w:rPr>
          <w:b/>
          <w:sz w:val="26"/>
        </w:rPr>
        <w:t>)</w:t>
      </w:r>
    </w:p>
    <w:p w:rsidR="00FB05C6" w:rsidRPr="00E11DB0" w:rsidRDefault="00E71879" w:rsidP="00D60848">
      <w:pPr>
        <w:spacing w:after="0" w:line="240" w:lineRule="auto"/>
        <w:ind w:left="1728"/>
        <w:jc w:val="center"/>
        <w:rPr>
          <w:b/>
          <w:sz w:val="26"/>
        </w:rPr>
      </w:pPr>
      <w:r>
        <w:rPr>
          <w:b/>
          <w:sz w:val="26"/>
        </w:rPr>
        <w:t xml:space="preserve">PAPER </w:t>
      </w:r>
      <w:r w:rsidR="00FB05C6" w:rsidRPr="00E11DB0">
        <w:rPr>
          <w:b/>
          <w:sz w:val="26"/>
        </w:rPr>
        <w:t>: Social Work Profession, Philosophy and</w:t>
      </w:r>
    </w:p>
    <w:p w:rsidR="00E71879" w:rsidRDefault="00FB05C6" w:rsidP="00D60848">
      <w:pPr>
        <w:spacing w:after="0" w:line="240" w:lineRule="auto"/>
        <w:ind w:left="1728"/>
        <w:jc w:val="center"/>
        <w:rPr>
          <w:b/>
          <w:sz w:val="26"/>
        </w:rPr>
      </w:pPr>
      <w:r w:rsidRPr="00E11DB0">
        <w:rPr>
          <w:b/>
          <w:sz w:val="26"/>
        </w:rPr>
        <w:t xml:space="preserve">Basic Social Sciences </w:t>
      </w:r>
      <w:r w:rsidR="00C37236" w:rsidRPr="00E11DB0">
        <w:rPr>
          <w:b/>
          <w:sz w:val="26"/>
        </w:rPr>
        <w:t>- Concepts</w:t>
      </w:r>
      <w:r w:rsidRPr="00E11DB0">
        <w:rPr>
          <w:b/>
          <w:sz w:val="26"/>
        </w:rPr>
        <w:t xml:space="preserve"> </w:t>
      </w:r>
    </w:p>
    <w:p w:rsidR="00FB05C6" w:rsidRPr="00E11DB0" w:rsidRDefault="00FB05C6" w:rsidP="00D60848">
      <w:pPr>
        <w:spacing w:after="0" w:line="240" w:lineRule="auto"/>
        <w:ind w:left="1728"/>
        <w:jc w:val="center"/>
        <w:rPr>
          <w:b/>
          <w:sz w:val="26"/>
        </w:rPr>
      </w:pPr>
      <w:r w:rsidRPr="00E11DB0">
        <w:rPr>
          <w:b/>
          <w:sz w:val="26"/>
        </w:rPr>
        <w:t>(Max. Marks - 100</w:t>
      </w:r>
      <w:r w:rsidR="00E71879">
        <w:rPr>
          <w:b/>
          <w:sz w:val="26"/>
        </w:rPr>
        <w:t>: Theory - 75 &amp; Field Work - 25</w:t>
      </w:r>
      <w:r w:rsidRPr="00E11DB0">
        <w:rPr>
          <w:b/>
          <w:sz w:val="26"/>
        </w:rPr>
        <w:t>)</w:t>
      </w:r>
    </w:p>
    <w:p w:rsidR="00FB05C6" w:rsidRPr="00E11DB0" w:rsidRDefault="00FB05C6" w:rsidP="00D60848">
      <w:pPr>
        <w:spacing w:after="0" w:line="240" w:lineRule="auto"/>
        <w:jc w:val="center"/>
        <w:rPr>
          <w:b/>
          <w:sz w:val="26"/>
        </w:rPr>
      </w:pPr>
    </w:p>
    <w:p w:rsidR="00FB05C6" w:rsidRPr="00E11DB0" w:rsidRDefault="00FB05C6" w:rsidP="00FB05C6">
      <w:pPr>
        <w:spacing w:line="240" w:lineRule="auto"/>
        <w:rPr>
          <w:b/>
          <w:sz w:val="26"/>
          <w:u w:val="single"/>
        </w:rPr>
      </w:pPr>
      <w:r w:rsidRPr="00E11DB0">
        <w:rPr>
          <w:b/>
          <w:sz w:val="26"/>
          <w:u w:val="single"/>
        </w:rPr>
        <w:t xml:space="preserve">UNIT - I </w:t>
      </w:r>
    </w:p>
    <w:p w:rsidR="00FB05C6" w:rsidRPr="00E11DB0" w:rsidRDefault="00FB05C6" w:rsidP="00FB05C6">
      <w:pPr>
        <w:spacing w:line="240" w:lineRule="auto"/>
        <w:rPr>
          <w:sz w:val="26"/>
        </w:rPr>
      </w:pPr>
      <w:r w:rsidRPr="00E11DB0">
        <w:rPr>
          <w:b/>
          <w:sz w:val="26"/>
        </w:rPr>
        <w:t>Groups and Communities</w:t>
      </w:r>
      <w:r w:rsidRPr="00E11DB0">
        <w:rPr>
          <w:sz w:val="26"/>
        </w:rPr>
        <w:t xml:space="preserve"> :  Definition of </w:t>
      </w:r>
      <w:r w:rsidR="00E71879">
        <w:rPr>
          <w:sz w:val="26"/>
        </w:rPr>
        <w:t>Social Work, profession, group, community -</w:t>
      </w:r>
      <w:r w:rsidRPr="00E11DB0">
        <w:rPr>
          <w:sz w:val="26"/>
        </w:rPr>
        <w:t xml:space="preserve"> characteristics, types of group</w:t>
      </w:r>
      <w:r w:rsidR="00E71879">
        <w:rPr>
          <w:sz w:val="26"/>
        </w:rPr>
        <w:t>s</w:t>
      </w:r>
      <w:r w:rsidRPr="00E11DB0">
        <w:rPr>
          <w:sz w:val="26"/>
        </w:rPr>
        <w:t xml:space="preserve"> and communities</w:t>
      </w:r>
    </w:p>
    <w:p w:rsidR="00FB05C6" w:rsidRPr="00E11DB0" w:rsidRDefault="00FB05C6" w:rsidP="00FB05C6">
      <w:pPr>
        <w:spacing w:line="240" w:lineRule="auto"/>
        <w:rPr>
          <w:b/>
          <w:sz w:val="26"/>
          <w:u w:val="single"/>
        </w:rPr>
      </w:pPr>
      <w:r w:rsidRPr="00E11DB0">
        <w:rPr>
          <w:b/>
          <w:sz w:val="26"/>
          <w:u w:val="single"/>
        </w:rPr>
        <w:t>UNIT - II</w:t>
      </w:r>
    </w:p>
    <w:p w:rsidR="00FB05C6" w:rsidRPr="00E11DB0" w:rsidRDefault="00FB05C6" w:rsidP="00FB05C6">
      <w:pPr>
        <w:spacing w:line="240" w:lineRule="auto"/>
        <w:rPr>
          <w:sz w:val="26"/>
        </w:rPr>
      </w:pPr>
      <w:r w:rsidRPr="00E11DB0">
        <w:rPr>
          <w:b/>
          <w:sz w:val="26"/>
        </w:rPr>
        <w:t xml:space="preserve">Social stratification </w:t>
      </w:r>
      <w:r w:rsidRPr="00E11DB0">
        <w:rPr>
          <w:sz w:val="26"/>
        </w:rPr>
        <w:t>: Caste and Class, Social inequality and social exclusion</w:t>
      </w:r>
    </w:p>
    <w:p w:rsidR="00FB05C6" w:rsidRPr="00E11DB0" w:rsidRDefault="00FB05C6" w:rsidP="00FB05C6">
      <w:pPr>
        <w:spacing w:line="240" w:lineRule="auto"/>
        <w:rPr>
          <w:sz w:val="26"/>
        </w:rPr>
      </w:pPr>
      <w:r w:rsidRPr="00E11DB0">
        <w:rPr>
          <w:b/>
          <w:sz w:val="26"/>
          <w:u w:val="single"/>
        </w:rPr>
        <w:t>UNIT - III</w:t>
      </w:r>
    </w:p>
    <w:p w:rsidR="00FB05C6" w:rsidRPr="00E11DB0" w:rsidRDefault="00FB05C6" w:rsidP="00FB05C6">
      <w:pPr>
        <w:spacing w:line="240" w:lineRule="auto"/>
        <w:rPr>
          <w:sz w:val="26"/>
        </w:rPr>
      </w:pPr>
      <w:r w:rsidRPr="00E11DB0">
        <w:rPr>
          <w:b/>
          <w:sz w:val="26"/>
        </w:rPr>
        <w:t xml:space="preserve">Understanding human </w:t>
      </w:r>
      <w:proofErr w:type="spellStart"/>
      <w:r w:rsidRPr="00E11DB0">
        <w:rPr>
          <w:b/>
          <w:sz w:val="26"/>
        </w:rPr>
        <w:t>behaviour</w:t>
      </w:r>
      <w:proofErr w:type="spellEnd"/>
      <w:r w:rsidRPr="00E11DB0">
        <w:rPr>
          <w:b/>
          <w:sz w:val="26"/>
        </w:rPr>
        <w:t xml:space="preserve">  </w:t>
      </w:r>
      <w:r w:rsidRPr="00E11DB0">
        <w:rPr>
          <w:sz w:val="26"/>
        </w:rPr>
        <w:t xml:space="preserve"> : Stages of human development, importance of heredity and environment, motivation and perception</w:t>
      </w:r>
    </w:p>
    <w:p w:rsidR="00FB05C6" w:rsidRPr="00E11DB0" w:rsidRDefault="00FB05C6" w:rsidP="00FB05C6">
      <w:pPr>
        <w:spacing w:line="240" w:lineRule="auto"/>
        <w:rPr>
          <w:b/>
          <w:sz w:val="26"/>
        </w:rPr>
      </w:pPr>
      <w:r w:rsidRPr="00E11DB0">
        <w:rPr>
          <w:b/>
          <w:sz w:val="26"/>
          <w:u w:val="single"/>
        </w:rPr>
        <w:t>UNIT - IV</w:t>
      </w:r>
    </w:p>
    <w:p w:rsidR="00FB05C6" w:rsidRPr="00E11DB0" w:rsidRDefault="00FB05C6" w:rsidP="00FB05C6">
      <w:pPr>
        <w:spacing w:line="240" w:lineRule="auto"/>
        <w:rPr>
          <w:sz w:val="26"/>
        </w:rPr>
      </w:pPr>
      <w:r w:rsidRPr="00E11DB0">
        <w:rPr>
          <w:b/>
          <w:sz w:val="26"/>
        </w:rPr>
        <w:t xml:space="preserve">Personality : </w:t>
      </w:r>
      <w:r w:rsidRPr="00E11DB0">
        <w:rPr>
          <w:sz w:val="26"/>
        </w:rPr>
        <w:t>Definition, factors in</w:t>
      </w:r>
      <w:r w:rsidR="00BD0D41" w:rsidRPr="00E11DB0">
        <w:rPr>
          <w:sz w:val="26"/>
        </w:rPr>
        <w:t>fluencing personality, Freud's Theory of Sub-conscious mind, Coolie's T</w:t>
      </w:r>
      <w:r w:rsidRPr="00E11DB0">
        <w:rPr>
          <w:sz w:val="26"/>
        </w:rPr>
        <w:t>heory of "Looking Glass Self"</w:t>
      </w:r>
    </w:p>
    <w:p w:rsidR="00BD0D41" w:rsidRPr="00E11DB0" w:rsidRDefault="00BD0D41" w:rsidP="00FB05C6">
      <w:pPr>
        <w:spacing w:line="240" w:lineRule="auto"/>
        <w:rPr>
          <w:b/>
          <w:sz w:val="26"/>
        </w:rPr>
      </w:pPr>
      <w:r w:rsidRPr="00E11DB0">
        <w:rPr>
          <w:b/>
          <w:sz w:val="26"/>
          <w:u w:val="single"/>
        </w:rPr>
        <w:t>UNIT - V</w:t>
      </w:r>
    </w:p>
    <w:p w:rsidR="00BD0D41" w:rsidRPr="00E11DB0" w:rsidRDefault="00BD0D41" w:rsidP="00FB05C6">
      <w:pPr>
        <w:spacing w:line="240" w:lineRule="auto"/>
        <w:rPr>
          <w:sz w:val="26"/>
        </w:rPr>
      </w:pPr>
      <w:r w:rsidRPr="00E11DB0">
        <w:rPr>
          <w:sz w:val="26"/>
        </w:rPr>
        <w:t>New Economic Order in Contemporary India, Liberalization, privatization and globalization and its impact</w:t>
      </w:r>
    </w:p>
    <w:p w:rsidR="00BD0D41" w:rsidRPr="00E11DB0" w:rsidRDefault="00BD0D41" w:rsidP="00FB05C6">
      <w:pPr>
        <w:spacing w:line="240" w:lineRule="auto"/>
        <w:rPr>
          <w:sz w:val="26"/>
        </w:rPr>
      </w:pPr>
    </w:p>
    <w:p w:rsidR="007E1D65" w:rsidRPr="00E11DB0" w:rsidRDefault="007E1D65" w:rsidP="007E1D65">
      <w:pPr>
        <w:spacing w:line="240" w:lineRule="auto"/>
        <w:rPr>
          <w:sz w:val="26"/>
        </w:rPr>
      </w:pPr>
      <w:r w:rsidRPr="00E11DB0">
        <w:rPr>
          <w:b/>
          <w:sz w:val="26"/>
        </w:rPr>
        <w:t>Theory</w:t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  <w:t xml:space="preserve"> : 75 marks</w:t>
      </w:r>
    </w:p>
    <w:p w:rsidR="007E1D65" w:rsidRPr="00E11DB0" w:rsidRDefault="007E1D65" w:rsidP="007E1D65">
      <w:pPr>
        <w:spacing w:line="240" w:lineRule="auto"/>
        <w:rPr>
          <w:sz w:val="26"/>
        </w:rPr>
      </w:pPr>
      <w:r w:rsidRPr="00E11DB0">
        <w:rPr>
          <w:b/>
          <w:sz w:val="26"/>
        </w:rPr>
        <w:t>Field Work</w:t>
      </w:r>
      <w:r w:rsidRPr="00E11DB0">
        <w:rPr>
          <w:sz w:val="26"/>
        </w:rPr>
        <w:t xml:space="preserve">  (5 Observational visits of Welfare Institutions) </w:t>
      </w:r>
      <w:r w:rsidRPr="00E11DB0">
        <w:rPr>
          <w:sz w:val="26"/>
        </w:rPr>
        <w:tab/>
      </w:r>
      <w:r w:rsidR="00E11DB0">
        <w:rPr>
          <w:sz w:val="26"/>
        </w:rPr>
        <w:tab/>
      </w:r>
      <w:r w:rsidRPr="00E11DB0">
        <w:rPr>
          <w:sz w:val="26"/>
        </w:rPr>
        <w:t xml:space="preserve"> : 25 marks</w:t>
      </w:r>
    </w:p>
    <w:p w:rsidR="00BD0D41" w:rsidRPr="00E11DB0" w:rsidRDefault="00BD0D41" w:rsidP="00FB05C6">
      <w:pPr>
        <w:spacing w:line="240" w:lineRule="auto"/>
        <w:rPr>
          <w:b/>
          <w:sz w:val="26"/>
        </w:rPr>
      </w:pPr>
      <w:r w:rsidRPr="00E11DB0">
        <w:rPr>
          <w:b/>
          <w:sz w:val="26"/>
        </w:rPr>
        <w:t>TEXT  BOOKS :</w:t>
      </w:r>
    </w:p>
    <w:p w:rsidR="00BD0D41" w:rsidRPr="00E11DB0" w:rsidRDefault="00BD0D41" w:rsidP="00FB05C6">
      <w:pPr>
        <w:spacing w:line="240" w:lineRule="auto"/>
        <w:rPr>
          <w:sz w:val="26"/>
        </w:rPr>
      </w:pPr>
      <w:r w:rsidRPr="00E11DB0">
        <w:rPr>
          <w:sz w:val="26"/>
        </w:rPr>
        <w:t xml:space="preserve">1. Telugu Academy, Hyderabad - </w:t>
      </w:r>
      <w:proofErr w:type="spellStart"/>
      <w:r w:rsidRPr="00E11DB0">
        <w:rPr>
          <w:sz w:val="26"/>
        </w:rPr>
        <w:t>Sangha</w:t>
      </w:r>
      <w:proofErr w:type="spellEnd"/>
      <w:r w:rsidRPr="00E11DB0">
        <w:rPr>
          <w:sz w:val="26"/>
        </w:rPr>
        <w:t xml:space="preserve"> </w:t>
      </w:r>
      <w:proofErr w:type="spellStart"/>
      <w:r w:rsidRPr="00E11DB0">
        <w:rPr>
          <w:sz w:val="26"/>
        </w:rPr>
        <w:t>Samkshema</w:t>
      </w:r>
      <w:proofErr w:type="spellEnd"/>
      <w:r w:rsidRPr="00E11DB0">
        <w:rPr>
          <w:sz w:val="26"/>
        </w:rPr>
        <w:t xml:space="preserve"> </w:t>
      </w:r>
      <w:proofErr w:type="spellStart"/>
      <w:r w:rsidRPr="00E11DB0">
        <w:rPr>
          <w:sz w:val="26"/>
        </w:rPr>
        <w:t>Krushi</w:t>
      </w:r>
      <w:proofErr w:type="spellEnd"/>
    </w:p>
    <w:p w:rsidR="00BD0D41" w:rsidRPr="00E11DB0" w:rsidRDefault="00BD0D41" w:rsidP="00FB05C6">
      <w:pPr>
        <w:spacing w:line="240" w:lineRule="auto"/>
        <w:rPr>
          <w:sz w:val="26"/>
        </w:rPr>
      </w:pPr>
      <w:r w:rsidRPr="00E11DB0">
        <w:rPr>
          <w:sz w:val="26"/>
        </w:rPr>
        <w:t>2. Sharma - Individual &amp; Theory</w:t>
      </w:r>
    </w:p>
    <w:p w:rsidR="00BD0D41" w:rsidRPr="00E11DB0" w:rsidRDefault="00BD0D41" w:rsidP="00FB05C6">
      <w:pPr>
        <w:spacing w:line="240" w:lineRule="auto"/>
        <w:rPr>
          <w:sz w:val="26"/>
        </w:rPr>
      </w:pPr>
      <w:r w:rsidRPr="00E11DB0">
        <w:rPr>
          <w:b/>
          <w:sz w:val="26"/>
        </w:rPr>
        <w:t>REFERENCE BOOKS :</w:t>
      </w:r>
    </w:p>
    <w:p w:rsidR="00BD0D41" w:rsidRPr="00E11DB0" w:rsidRDefault="00BD0D41" w:rsidP="00FB05C6">
      <w:pPr>
        <w:spacing w:line="240" w:lineRule="auto"/>
        <w:rPr>
          <w:sz w:val="26"/>
        </w:rPr>
      </w:pPr>
      <w:r w:rsidRPr="00E11DB0">
        <w:rPr>
          <w:sz w:val="26"/>
        </w:rPr>
        <w:t>1. Baron Pearson Education Inc, New Delhi - Social Psychology</w:t>
      </w:r>
    </w:p>
    <w:p w:rsidR="00BD0D41" w:rsidRPr="00E11DB0" w:rsidRDefault="00BD0D41" w:rsidP="00FB05C6">
      <w:pPr>
        <w:spacing w:line="240" w:lineRule="auto"/>
        <w:rPr>
          <w:sz w:val="26"/>
        </w:rPr>
      </w:pPr>
      <w:r w:rsidRPr="00E11DB0">
        <w:rPr>
          <w:sz w:val="26"/>
        </w:rPr>
        <w:t xml:space="preserve">2. S.K. </w:t>
      </w:r>
      <w:proofErr w:type="spellStart"/>
      <w:r w:rsidRPr="00E11DB0">
        <w:rPr>
          <w:sz w:val="26"/>
        </w:rPr>
        <w:t>Mangal</w:t>
      </w:r>
      <w:proofErr w:type="spellEnd"/>
      <w:r w:rsidRPr="00E11DB0">
        <w:rPr>
          <w:sz w:val="26"/>
        </w:rPr>
        <w:t xml:space="preserve"> </w:t>
      </w:r>
      <w:proofErr w:type="spellStart"/>
      <w:r w:rsidRPr="00E11DB0">
        <w:rPr>
          <w:sz w:val="26"/>
        </w:rPr>
        <w:t>Prakash</w:t>
      </w:r>
      <w:proofErr w:type="spellEnd"/>
      <w:r w:rsidRPr="00E11DB0">
        <w:rPr>
          <w:sz w:val="26"/>
        </w:rPr>
        <w:t xml:space="preserve"> Brothers Educational Publications Ludhiana -       General Psychology</w:t>
      </w:r>
    </w:p>
    <w:p w:rsidR="00BD0D41" w:rsidRPr="00E11DB0" w:rsidRDefault="00BD0D41" w:rsidP="00FB05C6">
      <w:pPr>
        <w:spacing w:line="240" w:lineRule="auto"/>
        <w:rPr>
          <w:sz w:val="26"/>
        </w:rPr>
      </w:pPr>
    </w:p>
    <w:p w:rsidR="00FB05C6" w:rsidRPr="00E11DB0" w:rsidRDefault="00FB05C6" w:rsidP="00FB05C6">
      <w:pPr>
        <w:spacing w:after="0" w:line="240" w:lineRule="auto"/>
        <w:rPr>
          <w:b/>
          <w:i/>
          <w:sz w:val="26"/>
        </w:rPr>
      </w:pPr>
    </w:p>
    <w:p w:rsidR="00E11DB0" w:rsidRDefault="003C1688" w:rsidP="003C1688">
      <w:pPr>
        <w:spacing w:line="240" w:lineRule="auto"/>
        <w:jc w:val="center"/>
        <w:rPr>
          <w:b/>
          <w:sz w:val="30"/>
        </w:rPr>
      </w:pPr>
      <w:r w:rsidRPr="00E11DB0">
        <w:rPr>
          <w:b/>
          <w:sz w:val="30"/>
        </w:rPr>
        <w:t xml:space="preserve">      </w:t>
      </w:r>
    </w:p>
    <w:p w:rsidR="00E11DB0" w:rsidRDefault="00E11DB0">
      <w:pPr>
        <w:rPr>
          <w:b/>
          <w:sz w:val="30"/>
        </w:rPr>
      </w:pPr>
      <w:r>
        <w:rPr>
          <w:b/>
          <w:sz w:val="30"/>
        </w:rPr>
        <w:br w:type="page"/>
      </w:r>
    </w:p>
    <w:p w:rsidR="007E1D65" w:rsidRPr="00E11DB0" w:rsidRDefault="00DC0B07" w:rsidP="00DC0B07">
      <w:pPr>
        <w:spacing w:line="240" w:lineRule="auto"/>
        <w:jc w:val="center"/>
        <w:rPr>
          <w:b/>
          <w:sz w:val="30"/>
        </w:rPr>
      </w:pPr>
      <w:r>
        <w:rPr>
          <w:b/>
          <w:sz w:val="30"/>
        </w:rPr>
        <w:lastRenderedPageBreak/>
        <w:t xml:space="preserve">    </w:t>
      </w:r>
      <w:r w:rsidR="007E1D65" w:rsidRPr="00E11DB0">
        <w:rPr>
          <w:b/>
          <w:sz w:val="30"/>
        </w:rPr>
        <w:t xml:space="preserve">      </w:t>
      </w:r>
      <w:r w:rsidR="00E11DB0" w:rsidRPr="00E11DB0">
        <w:rPr>
          <w:b/>
          <w:sz w:val="30"/>
        </w:rPr>
        <w:t xml:space="preserve">        </w:t>
      </w:r>
      <w:r w:rsidR="007E1D65" w:rsidRPr="00E11DB0">
        <w:rPr>
          <w:b/>
          <w:sz w:val="30"/>
        </w:rPr>
        <w:t>ANDHRA UNIVERSITY</w:t>
      </w:r>
    </w:p>
    <w:p w:rsidR="007E1D65" w:rsidRPr="00E11DB0" w:rsidRDefault="00C37236" w:rsidP="00DC0B07">
      <w:pPr>
        <w:spacing w:after="0" w:line="240" w:lineRule="auto"/>
        <w:ind w:left="1728"/>
        <w:jc w:val="center"/>
        <w:rPr>
          <w:b/>
          <w:sz w:val="26"/>
        </w:rPr>
      </w:pPr>
      <w:r w:rsidRPr="00E11DB0">
        <w:rPr>
          <w:b/>
          <w:sz w:val="26"/>
        </w:rPr>
        <w:t>I  B.A. (II</w:t>
      </w:r>
      <w:r w:rsidR="007E1D65" w:rsidRPr="00E11DB0">
        <w:rPr>
          <w:b/>
          <w:sz w:val="26"/>
        </w:rPr>
        <w:t xml:space="preserve"> Semester)</w:t>
      </w:r>
      <w:r w:rsidRPr="00E11DB0">
        <w:rPr>
          <w:b/>
          <w:sz w:val="26"/>
        </w:rPr>
        <w:t xml:space="preserve"> Social Work Syllabus </w:t>
      </w:r>
      <w:r w:rsidR="00D902BA">
        <w:rPr>
          <w:b/>
          <w:sz w:val="26"/>
        </w:rPr>
        <w:t xml:space="preserve">  (</w:t>
      </w:r>
      <w:r w:rsidRPr="00E11DB0">
        <w:rPr>
          <w:b/>
          <w:sz w:val="26"/>
        </w:rPr>
        <w:t>20</w:t>
      </w:r>
      <w:r w:rsidR="007E1D65" w:rsidRPr="00E11DB0">
        <w:rPr>
          <w:b/>
          <w:sz w:val="26"/>
        </w:rPr>
        <w:t>20-21</w:t>
      </w:r>
      <w:r w:rsidR="00D902BA">
        <w:rPr>
          <w:b/>
          <w:sz w:val="26"/>
        </w:rPr>
        <w:t>)</w:t>
      </w:r>
    </w:p>
    <w:p w:rsidR="00E71879" w:rsidRDefault="00E71879" w:rsidP="00DC0B07">
      <w:pPr>
        <w:spacing w:after="0" w:line="240" w:lineRule="auto"/>
        <w:ind w:left="1728"/>
        <w:jc w:val="center"/>
        <w:rPr>
          <w:b/>
          <w:sz w:val="26"/>
        </w:rPr>
      </w:pPr>
      <w:r>
        <w:rPr>
          <w:b/>
          <w:sz w:val="26"/>
        </w:rPr>
        <w:t xml:space="preserve">PAPER </w:t>
      </w:r>
      <w:r w:rsidR="007E1D65" w:rsidRPr="00E11DB0">
        <w:rPr>
          <w:b/>
          <w:sz w:val="26"/>
        </w:rPr>
        <w:t xml:space="preserve"> : Social Work Methods </w:t>
      </w:r>
    </w:p>
    <w:p w:rsidR="00E71879" w:rsidRPr="00E11DB0" w:rsidRDefault="00E71879" w:rsidP="00E71879">
      <w:pPr>
        <w:spacing w:after="0" w:line="240" w:lineRule="auto"/>
        <w:ind w:left="1728"/>
        <w:jc w:val="center"/>
        <w:rPr>
          <w:b/>
          <w:sz w:val="26"/>
        </w:rPr>
      </w:pPr>
      <w:r w:rsidRPr="00E11DB0">
        <w:rPr>
          <w:b/>
          <w:sz w:val="26"/>
        </w:rPr>
        <w:t>(Max. Marks - 100</w:t>
      </w:r>
      <w:r>
        <w:rPr>
          <w:b/>
          <w:sz w:val="26"/>
        </w:rPr>
        <w:t>: Theory - 75 &amp; Field Work - 25</w:t>
      </w:r>
      <w:r w:rsidRPr="00E11DB0">
        <w:rPr>
          <w:b/>
          <w:sz w:val="26"/>
        </w:rPr>
        <w:t>)</w:t>
      </w:r>
    </w:p>
    <w:p w:rsidR="007E1D65" w:rsidRPr="00E11DB0" w:rsidRDefault="007E1D65" w:rsidP="00DC0B07">
      <w:pPr>
        <w:spacing w:after="0" w:line="240" w:lineRule="auto"/>
        <w:rPr>
          <w:b/>
          <w:sz w:val="26"/>
        </w:rPr>
      </w:pPr>
    </w:p>
    <w:p w:rsidR="007E1D65" w:rsidRPr="00E11DB0" w:rsidRDefault="007E1D65" w:rsidP="007E1D65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</w:t>
      </w:r>
    </w:p>
    <w:p w:rsidR="007E1D65" w:rsidRPr="00DC0B07" w:rsidRDefault="007E1D65" w:rsidP="007E1D65">
      <w:pPr>
        <w:spacing w:after="0" w:line="240" w:lineRule="auto"/>
        <w:rPr>
          <w:sz w:val="14"/>
        </w:rPr>
      </w:pPr>
    </w:p>
    <w:p w:rsidR="007E1D65" w:rsidRPr="00E11DB0" w:rsidRDefault="007E1D65" w:rsidP="007E1D65">
      <w:pPr>
        <w:spacing w:after="0" w:line="240" w:lineRule="auto"/>
        <w:rPr>
          <w:sz w:val="26"/>
        </w:rPr>
      </w:pPr>
      <w:r w:rsidRPr="00E11DB0">
        <w:rPr>
          <w:b/>
          <w:sz w:val="26"/>
        </w:rPr>
        <w:t>Working with Individuals</w:t>
      </w:r>
      <w:r w:rsidRPr="00E11DB0">
        <w:rPr>
          <w:sz w:val="26"/>
        </w:rPr>
        <w:t>: Case Work, definition, historical development, Principles - developing and utilizing resources, affirming the work and dignity of clients, affirming uniqueness and individuality, affirming problem solving capacities and self determination safe guarding confidentiality</w:t>
      </w:r>
    </w:p>
    <w:p w:rsidR="007E1D65" w:rsidRPr="00DC0B07" w:rsidRDefault="007E1D65" w:rsidP="007E1D65">
      <w:pPr>
        <w:spacing w:after="0" w:line="240" w:lineRule="auto"/>
        <w:rPr>
          <w:sz w:val="6"/>
        </w:rPr>
      </w:pPr>
    </w:p>
    <w:p w:rsidR="007E1D65" w:rsidRPr="00E11DB0" w:rsidRDefault="007E1D65" w:rsidP="007E1D65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II</w:t>
      </w:r>
    </w:p>
    <w:p w:rsidR="007E1D65" w:rsidRPr="00DC0B07" w:rsidRDefault="007E1D65" w:rsidP="007E1D65">
      <w:pPr>
        <w:spacing w:after="0" w:line="240" w:lineRule="auto"/>
        <w:rPr>
          <w:sz w:val="10"/>
        </w:rPr>
      </w:pPr>
    </w:p>
    <w:p w:rsidR="007E1D65" w:rsidRPr="00E11DB0" w:rsidRDefault="007E1D65" w:rsidP="007E1D65">
      <w:pPr>
        <w:spacing w:after="0" w:line="240" w:lineRule="auto"/>
        <w:rPr>
          <w:sz w:val="26"/>
        </w:rPr>
      </w:pPr>
      <w:r w:rsidRPr="00E11DB0">
        <w:rPr>
          <w:b/>
          <w:sz w:val="26"/>
        </w:rPr>
        <w:t>Components of case work</w:t>
      </w:r>
      <w:r w:rsidRPr="00E11DB0">
        <w:rPr>
          <w:sz w:val="26"/>
        </w:rPr>
        <w:t xml:space="preserve"> : Person, place, problem, professional relationship and process-study, diagnosis and treatment</w:t>
      </w:r>
    </w:p>
    <w:p w:rsidR="007E1D65" w:rsidRPr="00DC0B07" w:rsidRDefault="007E1D65" w:rsidP="007E1D65">
      <w:pPr>
        <w:spacing w:after="0" w:line="240" w:lineRule="auto"/>
        <w:rPr>
          <w:sz w:val="14"/>
        </w:rPr>
      </w:pPr>
    </w:p>
    <w:p w:rsidR="007E1D65" w:rsidRPr="00E11DB0" w:rsidRDefault="007E1D65" w:rsidP="007E1D65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III</w:t>
      </w:r>
    </w:p>
    <w:p w:rsidR="007E1D65" w:rsidRPr="00DC0B07" w:rsidRDefault="007E1D65" w:rsidP="007E1D65">
      <w:pPr>
        <w:spacing w:after="0" w:line="240" w:lineRule="auto"/>
        <w:rPr>
          <w:sz w:val="12"/>
        </w:rPr>
      </w:pPr>
    </w:p>
    <w:p w:rsidR="007E1D65" w:rsidRPr="00E11DB0" w:rsidRDefault="007E1D65" w:rsidP="007E1D65">
      <w:pPr>
        <w:spacing w:after="0" w:line="240" w:lineRule="auto"/>
        <w:rPr>
          <w:sz w:val="26"/>
        </w:rPr>
      </w:pPr>
      <w:r w:rsidRPr="00E11DB0">
        <w:rPr>
          <w:b/>
          <w:sz w:val="26"/>
        </w:rPr>
        <w:t>Role of Case Worker in General</w:t>
      </w:r>
      <w:r w:rsidRPr="00E11DB0">
        <w:rPr>
          <w:sz w:val="26"/>
        </w:rPr>
        <w:t xml:space="preserve"> : Direct provision of services, system linkage roles, system maintenance and enhancement, researcher, system developer, practice in different settings such as hospitals, schools, industries, correctional institutions and family</w:t>
      </w:r>
    </w:p>
    <w:p w:rsidR="007E1D65" w:rsidRPr="00DC0B07" w:rsidRDefault="007E1D65" w:rsidP="007E1D65">
      <w:pPr>
        <w:spacing w:after="0" w:line="240" w:lineRule="auto"/>
        <w:rPr>
          <w:sz w:val="16"/>
        </w:rPr>
      </w:pPr>
    </w:p>
    <w:p w:rsidR="007E1D65" w:rsidRPr="00E11DB0" w:rsidRDefault="007E1D65" w:rsidP="007E1D65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IV</w:t>
      </w:r>
    </w:p>
    <w:p w:rsidR="007E1D65" w:rsidRPr="00DC0B07" w:rsidRDefault="007E1D65" w:rsidP="007E1D65">
      <w:pPr>
        <w:spacing w:after="0" w:line="240" w:lineRule="auto"/>
        <w:rPr>
          <w:sz w:val="10"/>
        </w:rPr>
      </w:pPr>
    </w:p>
    <w:p w:rsidR="007E1D65" w:rsidRPr="00E11DB0" w:rsidRDefault="007E1D65" w:rsidP="007E1D65">
      <w:pPr>
        <w:spacing w:after="0" w:line="240" w:lineRule="auto"/>
        <w:rPr>
          <w:sz w:val="26"/>
        </w:rPr>
      </w:pPr>
      <w:r w:rsidRPr="00E11DB0">
        <w:rPr>
          <w:b/>
          <w:sz w:val="26"/>
        </w:rPr>
        <w:t>Techniques, skills and recording</w:t>
      </w:r>
      <w:r w:rsidRPr="00E11DB0">
        <w:rPr>
          <w:sz w:val="26"/>
        </w:rPr>
        <w:t xml:space="preserve"> : Techniques of case work and skills in working with individuals - rapport establishment, interviewing, enabling, facilitation, resource </w:t>
      </w:r>
      <w:proofErr w:type="spellStart"/>
      <w:r w:rsidRPr="00E11DB0">
        <w:rPr>
          <w:sz w:val="26"/>
        </w:rPr>
        <w:t>mobilisation</w:t>
      </w:r>
      <w:proofErr w:type="spellEnd"/>
      <w:r w:rsidRPr="00E11DB0">
        <w:rPr>
          <w:sz w:val="26"/>
        </w:rPr>
        <w:t>, training, reflective thinking and analysis, recording - principles, types, discussion of a case record</w:t>
      </w:r>
    </w:p>
    <w:p w:rsidR="007E1D65" w:rsidRPr="00DC0B07" w:rsidRDefault="007E1D65" w:rsidP="007E1D65">
      <w:pPr>
        <w:spacing w:after="0" w:line="240" w:lineRule="auto"/>
        <w:rPr>
          <w:sz w:val="14"/>
        </w:rPr>
      </w:pPr>
    </w:p>
    <w:p w:rsidR="007E1D65" w:rsidRPr="00E11DB0" w:rsidRDefault="007E1D65" w:rsidP="007E1D65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V</w:t>
      </w:r>
    </w:p>
    <w:p w:rsidR="007E1D65" w:rsidRPr="00DC0B07" w:rsidRDefault="007E1D65" w:rsidP="007E1D65">
      <w:pPr>
        <w:spacing w:after="0" w:line="240" w:lineRule="auto"/>
        <w:rPr>
          <w:sz w:val="12"/>
        </w:rPr>
      </w:pPr>
    </w:p>
    <w:p w:rsidR="007E1D65" w:rsidRPr="00E11DB0" w:rsidRDefault="007E1D65" w:rsidP="007E1D65">
      <w:pPr>
        <w:spacing w:after="0" w:line="240" w:lineRule="auto"/>
        <w:rPr>
          <w:sz w:val="26"/>
        </w:rPr>
      </w:pPr>
      <w:r w:rsidRPr="00E11DB0">
        <w:rPr>
          <w:b/>
          <w:sz w:val="26"/>
        </w:rPr>
        <w:t>Working with Groups</w:t>
      </w:r>
      <w:r w:rsidRPr="00E11DB0">
        <w:rPr>
          <w:sz w:val="26"/>
        </w:rPr>
        <w:t xml:space="preserve"> : Group work historical development, values and principles, skills in group work, group work process, pre-affiliation, power and control, in</w:t>
      </w:r>
      <w:r w:rsidR="00684609" w:rsidRPr="00E11DB0">
        <w:rPr>
          <w:sz w:val="26"/>
        </w:rPr>
        <w:t>timacy, differentiation, separa</w:t>
      </w:r>
      <w:r w:rsidRPr="00E11DB0">
        <w:rPr>
          <w:sz w:val="26"/>
        </w:rPr>
        <w:t>tion, group work process - techniques</w:t>
      </w:r>
      <w:r w:rsidR="00684609" w:rsidRPr="00E11DB0">
        <w:rPr>
          <w:sz w:val="26"/>
        </w:rPr>
        <w:t xml:space="preserve"> of group work, group dynamics - leadership, conflict, communication and relationships, use of group work in different fields such as hospitals, correctional settings, schools and communities; recording in group work, discussion of group record</w:t>
      </w:r>
    </w:p>
    <w:p w:rsidR="007E1D65" w:rsidRPr="00DC0B07" w:rsidRDefault="007E1D65" w:rsidP="007E1D65">
      <w:pPr>
        <w:spacing w:after="0" w:line="240" w:lineRule="auto"/>
        <w:rPr>
          <w:sz w:val="16"/>
        </w:rPr>
      </w:pPr>
    </w:p>
    <w:p w:rsidR="00684609" w:rsidRPr="00E11DB0" w:rsidRDefault="00684609" w:rsidP="00684609">
      <w:pPr>
        <w:spacing w:line="240" w:lineRule="auto"/>
        <w:rPr>
          <w:sz w:val="26"/>
        </w:rPr>
      </w:pPr>
      <w:r w:rsidRPr="00E11DB0">
        <w:rPr>
          <w:b/>
          <w:sz w:val="26"/>
        </w:rPr>
        <w:t>Theory</w:t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  <w:t xml:space="preserve"> : 75 marks</w:t>
      </w:r>
    </w:p>
    <w:p w:rsidR="00684609" w:rsidRPr="00E11DB0" w:rsidRDefault="00684609" w:rsidP="00684609">
      <w:pPr>
        <w:spacing w:line="240" w:lineRule="auto"/>
        <w:rPr>
          <w:sz w:val="26"/>
        </w:rPr>
      </w:pPr>
      <w:r w:rsidRPr="00E11DB0">
        <w:rPr>
          <w:b/>
          <w:sz w:val="26"/>
        </w:rPr>
        <w:t>Field Work</w:t>
      </w:r>
      <w:r w:rsidRPr="00E11DB0">
        <w:rPr>
          <w:sz w:val="26"/>
        </w:rPr>
        <w:t xml:space="preserve">  (Placement in School settings) </w:t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  <w:t xml:space="preserve"> : 25 marks</w:t>
      </w:r>
    </w:p>
    <w:p w:rsidR="00684609" w:rsidRPr="00E11DB0" w:rsidRDefault="00684609" w:rsidP="00684609">
      <w:pPr>
        <w:spacing w:line="240" w:lineRule="auto"/>
        <w:rPr>
          <w:sz w:val="26"/>
        </w:rPr>
      </w:pPr>
      <w:r w:rsidRPr="00E11DB0">
        <w:rPr>
          <w:sz w:val="26"/>
        </w:rPr>
        <w:t>REFERENCE  BOOKS :</w:t>
      </w:r>
    </w:p>
    <w:p w:rsidR="00684609" w:rsidRPr="00E11DB0" w:rsidRDefault="00684609" w:rsidP="00684609">
      <w:pPr>
        <w:spacing w:line="240" w:lineRule="auto"/>
        <w:rPr>
          <w:sz w:val="26"/>
        </w:rPr>
      </w:pPr>
      <w:r w:rsidRPr="00E11DB0">
        <w:rPr>
          <w:sz w:val="26"/>
        </w:rPr>
        <w:t xml:space="preserve">1. </w:t>
      </w:r>
      <w:r w:rsidRPr="00E11DB0">
        <w:rPr>
          <w:b/>
          <w:sz w:val="26"/>
        </w:rPr>
        <w:tab/>
        <w:t xml:space="preserve">Perlman, H.H.  </w:t>
      </w:r>
      <w:r w:rsidRPr="00E11DB0">
        <w:rPr>
          <w:sz w:val="26"/>
        </w:rPr>
        <w:t>- Social Case Work - A problem solving process</w:t>
      </w:r>
    </w:p>
    <w:p w:rsidR="00684609" w:rsidRPr="00E11DB0" w:rsidRDefault="00684609" w:rsidP="00684609">
      <w:pPr>
        <w:spacing w:line="240" w:lineRule="auto"/>
        <w:rPr>
          <w:sz w:val="26"/>
        </w:rPr>
      </w:pPr>
      <w:r w:rsidRPr="00E11DB0">
        <w:rPr>
          <w:sz w:val="26"/>
        </w:rPr>
        <w:t>2.</w:t>
      </w:r>
      <w:r w:rsidRPr="00E11DB0">
        <w:rPr>
          <w:sz w:val="26"/>
        </w:rPr>
        <w:tab/>
      </w:r>
      <w:r w:rsidRPr="00E11DB0">
        <w:rPr>
          <w:b/>
          <w:sz w:val="26"/>
        </w:rPr>
        <w:t xml:space="preserve">Friedlander, W.A. - </w:t>
      </w:r>
      <w:r w:rsidRPr="00E11DB0">
        <w:rPr>
          <w:sz w:val="26"/>
        </w:rPr>
        <w:t>Concepts and Methods of Social Work</w:t>
      </w:r>
    </w:p>
    <w:p w:rsidR="00684609" w:rsidRPr="00E11DB0" w:rsidRDefault="00684609" w:rsidP="00684609">
      <w:pPr>
        <w:spacing w:line="240" w:lineRule="auto"/>
        <w:rPr>
          <w:sz w:val="26"/>
        </w:rPr>
      </w:pPr>
      <w:r w:rsidRPr="00E11DB0">
        <w:rPr>
          <w:sz w:val="26"/>
        </w:rPr>
        <w:t xml:space="preserve">3. </w:t>
      </w:r>
      <w:r w:rsidRPr="00E11DB0">
        <w:rPr>
          <w:sz w:val="26"/>
        </w:rPr>
        <w:tab/>
      </w:r>
      <w:r w:rsidRPr="00E11DB0">
        <w:rPr>
          <w:b/>
          <w:sz w:val="26"/>
        </w:rPr>
        <w:t xml:space="preserve">Ross Murray, G. - </w:t>
      </w:r>
      <w:r w:rsidRPr="00E11DB0">
        <w:rPr>
          <w:sz w:val="26"/>
        </w:rPr>
        <w:t xml:space="preserve"> Community </w:t>
      </w:r>
      <w:proofErr w:type="spellStart"/>
      <w:r w:rsidRPr="00E11DB0">
        <w:rPr>
          <w:sz w:val="26"/>
        </w:rPr>
        <w:t>Organisation</w:t>
      </w:r>
      <w:proofErr w:type="spellEnd"/>
    </w:p>
    <w:p w:rsidR="00C37236" w:rsidRPr="00E11DB0" w:rsidRDefault="006D6C6E" w:rsidP="00E71879">
      <w:pPr>
        <w:spacing w:after="0" w:line="240" w:lineRule="auto"/>
        <w:jc w:val="center"/>
        <w:rPr>
          <w:b/>
          <w:sz w:val="30"/>
        </w:rPr>
      </w:pPr>
      <w:r w:rsidRPr="00E11DB0">
        <w:rPr>
          <w:sz w:val="26"/>
        </w:rPr>
        <w:br w:type="page"/>
      </w:r>
      <w:r w:rsidR="00E71879">
        <w:rPr>
          <w:sz w:val="26"/>
        </w:rPr>
        <w:lastRenderedPageBreak/>
        <w:t xml:space="preserve">                        </w:t>
      </w:r>
      <w:r w:rsidR="00C37236" w:rsidRPr="00E11DB0">
        <w:rPr>
          <w:b/>
          <w:sz w:val="30"/>
        </w:rPr>
        <w:t>ANDHRA UNIVERSITY</w:t>
      </w:r>
    </w:p>
    <w:p w:rsidR="00C37236" w:rsidRPr="00E11DB0" w:rsidRDefault="00C37236" w:rsidP="00E71879">
      <w:pPr>
        <w:spacing w:after="0" w:line="240" w:lineRule="auto"/>
        <w:ind w:left="1728"/>
        <w:jc w:val="center"/>
        <w:rPr>
          <w:b/>
          <w:sz w:val="26"/>
        </w:rPr>
      </w:pPr>
      <w:r w:rsidRPr="00E11DB0">
        <w:rPr>
          <w:b/>
          <w:sz w:val="26"/>
        </w:rPr>
        <w:t xml:space="preserve">II  B.A. (III Semester) Social Work Syllabus </w:t>
      </w:r>
      <w:r w:rsidR="00D902BA">
        <w:rPr>
          <w:b/>
          <w:sz w:val="26"/>
        </w:rPr>
        <w:t xml:space="preserve"> (</w:t>
      </w:r>
      <w:r w:rsidRPr="00E11DB0">
        <w:rPr>
          <w:b/>
          <w:sz w:val="26"/>
        </w:rPr>
        <w:t>2020-21</w:t>
      </w:r>
      <w:r w:rsidR="00D902BA">
        <w:rPr>
          <w:b/>
          <w:sz w:val="26"/>
        </w:rPr>
        <w:t>)</w:t>
      </w:r>
    </w:p>
    <w:p w:rsidR="00C37236" w:rsidRPr="00E11DB0" w:rsidRDefault="00E71879" w:rsidP="00E71879">
      <w:pPr>
        <w:spacing w:after="0" w:line="240" w:lineRule="auto"/>
        <w:ind w:left="1728"/>
        <w:jc w:val="center"/>
        <w:rPr>
          <w:b/>
          <w:sz w:val="26"/>
        </w:rPr>
      </w:pPr>
      <w:r>
        <w:rPr>
          <w:b/>
          <w:sz w:val="26"/>
        </w:rPr>
        <w:t xml:space="preserve">PAPER </w:t>
      </w:r>
      <w:r w:rsidR="00C37236" w:rsidRPr="00E11DB0">
        <w:rPr>
          <w:b/>
          <w:sz w:val="26"/>
        </w:rPr>
        <w:t xml:space="preserve">: Social Work with Women and Children </w:t>
      </w:r>
    </w:p>
    <w:p w:rsidR="00E71879" w:rsidRPr="00E11DB0" w:rsidRDefault="00E71879" w:rsidP="00E71879">
      <w:pPr>
        <w:spacing w:after="0" w:line="240" w:lineRule="auto"/>
        <w:ind w:left="1728"/>
        <w:jc w:val="center"/>
        <w:rPr>
          <w:b/>
          <w:sz w:val="26"/>
        </w:rPr>
      </w:pPr>
      <w:r w:rsidRPr="00E11DB0">
        <w:rPr>
          <w:b/>
          <w:sz w:val="26"/>
        </w:rPr>
        <w:t>(Max. Marks - 100</w:t>
      </w:r>
      <w:r>
        <w:rPr>
          <w:b/>
          <w:sz w:val="26"/>
        </w:rPr>
        <w:t>: Theory - 75 &amp; Field Work - 25</w:t>
      </w:r>
      <w:r w:rsidRPr="00E11DB0">
        <w:rPr>
          <w:b/>
          <w:sz w:val="26"/>
        </w:rPr>
        <w:t>)</w:t>
      </w:r>
    </w:p>
    <w:p w:rsidR="00C37236" w:rsidRPr="00E11DB0" w:rsidRDefault="00C37236" w:rsidP="00DC0B07">
      <w:pPr>
        <w:spacing w:after="0" w:line="240" w:lineRule="auto"/>
        <w:rPr>
          <w:b/>
          <w:sz w:val="26"/>
        </w:rPr>
      </w:pP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</w:rPr>
        <w:t>Role and Status of Women in India</w:t>
      </w:r>
      <w:r w:rsidRPr="00E11DB0">
        <w:rPr>
          <w:sz w:val="26"/>
        </w:rPr>
        <w:t xml:space="preserve"> ; Changing perspectives of the role and status of women in India - Their status in the context of family, marriage, religion and economy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II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</w:rPr>
        <w:t>Concept of gender</w:t>
      </w:r>
      <w:r w:rsidRPr="00E11DB0">
        <w:rPr>
          <w:sz w:val="26"/>
        </w:rPr>
        <w:t xml:space="preserve"> : Concept of Gender and Sex; Constitutional provisions and programmes pertaining to women in India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III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</w:rPr>
        <w:t xml:space="preserve">Violence against Women </w:t>
      </w:r>
      <w:r w:rsidRPr="00E11DB0">
        <w:rPr>
          <w:sz w:val="26"/>
        </w:rPr>
        <w:t>: Domestic violence - Legislations such as Dowry Prohibition Act; 1961 (Amended - 1984), Prevention of Domestic Violence Act 2005, Pre-Natal diagnostic techniques (regulation and misuse) Act, 1994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IV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</w:rPr>
        <w:t>Child :</w:t>
      </w:r>
      <w:r w:rsidRPr="00E11DB0">
        <w:rPr>
          <w:sz w:val="26"/>
        </w:rPr>
        <w:t xml:space="preserve"> Concept, definition, influence of heredity and environment - family, peer group, </w:t>
      </w:r>
      <w:proofErr w:type="spellStart"/>
      <w:r w:rsidRPr="00E11DB0">
        <w:rPr>
          <w:sz w:val="26"/>
        </w:rPr>
        <w:t>neighbourhood</w:t>
      </w:r>
      <w:proofErr w:type="spellEnd"/>
      <w:r w:rsidRPr="00E11DB0">
        <w:rPr>
          <w:sz w:val="26"/>
        </w:rPr>
        <w:t xml:space="preserve"> and social - street children, child labour, neglected and abused children and their problems.  Institutional and non-institutional service for children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V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</w:rPr>
        <w:t xml:space="preserve">Programmes for Women and Children </w:t>
      </w:r>
      <w:r w:rsidRPr="00E11DB0">
        <w:rPr>
          <w:sz w:val="26"/>
        </w:rPr>
        <w:t xml:space="preserve">- ICDS, Child Line, SHGs, Role of Social Worker in Family counselling </w:t>
      </w:r>
      <w:proofErr w:type="spellStart"/>
      <w:r w:rsidRPr="00E11DB0">
        <w:rPr>
          <w:sz w:val="26"/>
        </w:rPr>
        <w:t>Centres</w:t>
      </w:r>
      <w:proofErr w:type="spellEnd"/>
      <w:r w:rsidRPr="00E11DB0">
        <w:rPr>
          <w:sz w:val="26"/>
        </w:rPr>
        <w:t xml:space="preserve">, marital counselling </w:t>
      </w:r>
      <w:proofErr w:type="spellStart"/>
      <w:r w:rsidRPr="00E11DB0">
        <w:rPr>
          <w:sz w:val="26"/>
        </w:rPr>
        <w:t>centres</w:t>
      </w:r>
      <w:proofErr w:type="spellEnd"/>
      <w:r w:rsidRPr="00E11DB0">
        <w:rPr>
          <w:sz w:val="26"/>
        </w:rPr>
        <w:t xml:space="preserve"> and child guidance clinics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</w:p>
    <w:p w:rsidR="00C37236" w:rsidRPr="00E11DB0" w:rsidRDefault="00C37236" w:rsidP="00DC0B07">
      <w:pPr>
        <w:spacing w:line="240" w:lineRule="auto"/>
        <w:rPr>
          <w:sz w:val="26"/>
        </w:rPr>
      </w:pPr>
      <w:r w:rsidRPr="00E11DB0">
        <w:rPr>
          <w:b/>
          <w:sz w:val="26"/>
        </w:rPr>
        <w:t>Theory</w:t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  <w:t xml:space="preserve"> : 75 marks</w:t>
      </w:r>
    </w:p>
    <w:p w:rsidR="00C37236" w:rsidRPr="00E11DB0" w:rsidRDefault="00C37236" w:rsidP="00DC0B07">
      <w:pPr>
        <w:spacing w:line="240" w:lineRule="auto"/>
        <w:rPr>
          <w:sz w:val="26"/>
        </w:rPr>
      </w:pPr>
      <w:r w:rsidRPr="00E11DB0">
        <w:rPr>
          <w:b/>
          <w:sz w:val="26"/>
        </w:rPr>
        <w:t>Field Work</w:t>
      </w:r>
      <w:r w:rsidRPr="00E11DB0">
        <w:rPr>
          <w:sz w:val="26"/>
        </w:rPr>
        <w:t xml:space="preserve">  (Organizations pertaining to Women &amp; Children)</w:t>
      </w:r>
      <w:r w:rsidRPr="00E11DB0">
        <w:rPr>
          <w:sz w:val="26"/>
        </w:rPr>
        <w:tab/>
        <w:t xml:space="preserve"> </w:t>
      </w:r>
      <w:r w:rsidR="00DC0B07">
        <w:rPr>
          <w:sz w:val="26"/>
        </w:rPr>
        <w:tab/>
        <w:t xml:space="preserve"> </w:t>
      </w:r>
      <w:r w:rsidRPr="00E11DB0">
        <w:rPr>
          <w:sz w:val="26"/>
        </w:rPr>
        <w:t>: 25 marks</w:t>
      </w:r>
    </w:p>
    <w:p w:rsidR="00C37236" w:rsidRPr="00E11DB0" w:rsidRDefault="00C37236" w:rsidP="00DC0B07">
      <w:pPr>
        <w:spacing w:line="240" w:lineRule="auto"/>
        <w:rPr>
          <w:sz w:val="26"/>
        </w:rPr>
      </w:pPr>
    </w:p>
    <w:p w:rsidR="00C37236" w:rsidRPr="00E11DB0" w:rsidRDefault="00C37236" w:rsidP="00DC0B07">
      <w:pPr>
        <w:spacing w:line="240" w:lineRule="auto"/>
        <w:rPr>
          <w:sz w:val="26"/>
        </w:rPr>
      </w:pPr>
      <w:r w:rsidRPr="00E11DB0">
        <w:rPr>
          <w:sz w:val="26"/>
        </w:rPr>
        <w:t>REFERENCE  BOOKS :</w:t>
      </w:r>
    </w:p>
    <w:p w:rsidR="00C37236" w:rsidRPr="00E11DB0" w:rsidRDefault="00C37236" w:rsidP="00DC0B07">
      <w:pPr>
        <w:spacing w:after="0" w:line="240" w:lineRule="auto"/>
        <w:rPr>
          <w:sz w:val="26"/>
        </w:rPr>
      </w:pPr>
      <w:r w:rsidRPr="00E11DB0">
        <w:rPr>
          <w:sz w:val="26"/>
        </w:rPr>
        <w:t xml:space="preserve">1. </w:t>
      </w:r>
      <w:r w:rsidRPr="00E11DB0">
        <w:rPr>
          <w:b/>
          <w:sz w:val="26"/>
        </w:rPr>
        <w:t xml:space="preserve">Brook  E  and Davis, A.N.N. - </w:t>
      </w:r>
      <w:r w:rsidRPr="00E11DB0">
        <w:rPr>
          <w:sz w:val="26"/>
        </w:rPr>
        <w:t>Women, the family and Social Work</w:t>
      </w:r>
    </w:p>
    <w:p w:rsidR="00C37236" w:rsidRPr="00E11DB0" w:rsidRDefault="00C37236" w:rsidP="00DC0B07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2. </w:t>
      </w:r>
      <w:proofErr w:type="spellStart"/>
      <w:r w:rsidRPr="00E11DB0">
        <w:rPr>
          <w:b/>
          <w:sz w:val="26"/>
        </w:rPr>
        <w:t>Uma</w:t>
      </w:r>
      <w:proofErr w:type="spellEnd"/>
      <w:r w:rsidRPr="00E11DB0">
        <w:rPr>
          <w:b/>
          <w:sz w:val="26"/>
        </w:rPr>
        <w:t xml:space="preserve"> </w:t>
      </w:r>
      <w:proofErr w:type="spellStart"/>
      <w:r w:rsidRPr="00E11DB0">
        <w:rPr>
          <w:b/>
          <w:sz w:val="26"/>
        </w:rPr>
        <w:t>Shanker</w:t>
      </w:r>
      <w:proofErr w:type="spellEnd"/>
      <w:r w:rsidRPr="00E11DB0">
        <w:rPr>
          <w:b/>
          <w:sz w:val="26"/>
        </w:rPr>
        <w:t xml:space="preserve"> </w:t>
      </w:r>
      <w:proofErr w:type="spellStart"/>
      <w:r w:rsidRPr="00E11DB0">
        <w:rPr>
          <w:b/>
          <w:sz w:val="26"/>
        </w:rPr>
        <w:t>Jha</w:t>
      </w:r>
      <w:proofErr w:type="spellEnd"/>
      <w:r w:rsidRPr="00E11DB0">
        <w:rPr>
          <w:b/>
          <w:sz w:val="26"/>
        </w:rPr>
        <w:t xml:space="preserve"> and </w:t>
      </w:r>
      <w:proofErr w:type="spellStart"/>
      <w:r w:rsidRPr="00E11DB0">
        <w:rPr>
          <w:b/>
          <w:sz w:val="26"/>
        </w:rPr>
        <w:t>Premalatha</w:t>
      </w:r>
      <w:proofErr w:type="spellEnd"/>
      <w:r w:rsidRPr="00E11DB0">
        <w:rPr>
          <w:b/>
          <w:sz w:val="26"/>
        </w:rPr>
        <w:t xml:space="preserve"> </w:t>
      </w:r>
      <w:proofErr w:type="spellStart"/>
      <w:r w:rsidRPr="00E11DB0">
        <w:rPr>
          <w:b/>
          <w:sz w:val="26"/>
        </w:rPr>
        <w:t>Pujari</w:t>
      </w:r>
      <w:proofErr w:type="spellEnd"/>
      <w:r w:rsidRPr="00E11DB0">
        <w:rPr>
          <w:b/>
          <w:sz w:val="26"/>
        </w:rPr>
        <w:t xml:space="preserve"> - </w:t>
      </w:r>
      <w:r w:rsidRPr="00E11DB0">
        <w:rPr>
          <w:sz w:val="26"/>
        </w:rPr>
        <w:t xml:space="preserve">Indian Women To-day (Vol.1 &amp; 2) </w:t>
      </w:r>
    </w:p>
    <w:p w:rsidR="00C37236" w:rsidRPr="00E11DB0" w:rsidRDefault="00C37236" w:rsidP="00DC0B07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3. </w:t>
      </w:r>
      <w:r w:rsidRPr="00E11DB0">
        <w:rPr>
          <w:b/>
          <w:sz w:val="26"/>
        </w:rPr>
        <w:t xml:space="preserve">Kumar, R. </w:t>
      </w:r>
      <w:r w:rsidRPr="00E11DB0">
        <w:rPr>
          <w:sz w:val="26"/>
        </w:rPr>
        <w:t>- Child Development in India (Vol. 1 &amp; 2)</w:t>
      </w:r>
    </w:p>
    <w:p w:rsidR="00C37236" w:rsidRPr="00E11DB0" w:rsidRDefault="00C37236" w:rsidP="00DC0B07">
      <w:pPr>
        <w:spacing w:line="240" w:lineRule="auto"/>
        <w:rPr>
          <w:sz w:val="26"/>
        </w:rPr>
      </w:pPr>
      <w:r w:rsidRPr="00E11DB0">
        <w:rPr>
          <w:sz w:val="26"/>
        </w:rPr>
        <w:br w:type="page"/>
      </w:r>
    </w:p>
    <w:p w:rsidR="008A00F6" w:rsidRPr="00E11DB0" w:rsidRDefault="00DC0B07" w:rsidP="00E11DB0">
      <w:pPr>
        <w:spacing w:line="240" w:lineRule="auto"/>
        <w:ind w:right="0"/>
        <w:jc w:val="center"/>
        <w:rPr>
          <w:b/>
          <w:sz w:val="30"/>
        </w:rPr>
      </w:pPr>
      <w:r>
        <w:rPr>
          <w:b/>
          <w:sz w:val="30"/>
        </w:rPr>
        <w:lastRenderedPageBreak/>
        <w:t xml:space="preserve">     </w:t>
      </w:r>
      <w:r w:rsidR="00E11DB0" w:rsidRPr="00E11DB0">
        <w:rPr>
          <w:b/>
          <w:sz w:val="30"/>
        </w:rPr>
        <w:t>ANDHRA UNIVERSITY</w:t>
      </w:r>
    </w:p>
    <w:p w:rsidR="00E11DB0" w:rsidRDefault="00E11DB0" w:rsidP="00E11DB0">
      <w:pPr>
        <w:spacing w:after="0" w:line="360" w:lineRule="auto"/>
        <w:ind w:left="1728"/>
        <w:jc w:val="center"/>
        <w:rPr>
          <w:b/>
          <w:sz w:val="26"/>
        </w:rPr>
      </w:pPr>
      <w:r w:rsidRPr="00E11DB0">
        <w:rPr>
          <w:b/>
          <w:sz w:val="26"/>
        </w:rPr>
        <w:t xml:space="preserve">II  B.A. (IV  Semester) Social Work Syllabus </w:t>
      </w:r>
      <w:r w:rsidR="00E71879">
        <w:rPr>
          <w:b/>
          <w:sz w:val="26"/>
        </w:rPr>
        <w:t xml:space="preserve"> (</w:t>
      </w:r>
      <w:r w:rsidRPr="00E11DB0">
        <w:rPr>
          <w:b/>
          <w:sz w:val="26"/>
        </w:rPr>
        <w:t>2020-21</w:t>
      </w:r>
      <w:r w:rsidR="00E71879">
        <w:rPr>
          <w:b/>
          <w:sz w:val="26"/>
        </w:rPr>
        <w:t>)</w:t>
      </w:r>
    </w:p>
    <w:p w:rsidR="008A00F6" w:rsidRPr="00E11DB0" w:rsidRDefault="008A00F6" w:rsidP="008A00F6">
      <w:pPr>
        <w:spacing w:after="0" w:line="240" w:lineRule="auto"/>
        <w:ind w:left="1728"/>
        <w:jc w:val="center"/>
        <w:rPr>
          <w:b/>
          <w:sz w:val="26"/>
        </w:rPr>
      </w:pPr>
      <w:r>
        <w:rPr>
          <w:b/>
          <w:sz w:val="26"/>
        </w:rPr>
        <w:t>ELECTIVE PAPER - I</w:t>
      </w:r>
    </w:p>
    <w:p w:rsidR="00E11DB0" w:rsidRPr="00E11DB0" w:rsidRDefault="00E71879" w:rsidP="00E11DB0">
      <w:pPr>
        <w:spacing w:after="0" w:line="240" w:lineRule="auto"/>
        <w:ind w:left="1728"/>
        <w:jc w:val="center"/>
        <w:rPr>
          <w:b/>
          <w:sz w:val="26"/>
        </w:rPr>
      </w:pPr>
      <w:r>
        <w:rPr>
          <w:b/>
          <w:sz w:val="26"/>
        </w:rPr>
        <w:t>PAPER</w:t>
      </w:r>
      <w:r w:rsidR="00E11DB0" w:rsidRPr="00E11DB0">
        <w:rPr>
          <w:b/>
          <w:sz w:val="26"/>
        </w:rPr>
        <w:t xml:space="preserve"> : Social Work Practices with Government and </w:t>
      </w:r>
    </w:p>
    <w:p w:rsidR="00E11DB0" w:rsidRPr="00E11DB0" w:rsidRDefault="00E71879" w:rsidP="00E11DB0">
      <w:pPr>
        <w:spacing w:after="0" w:line="240" w:lineRule="auto"/>
        <w:ind w:left="1728"/>
        <w:jc w:val="center"/>
        <w:rPr>
          <w:b/>
          <w:sz w:val="26"/>
        </w:rPr>
      </w:pPr>
      <w:r>
        <w:rPr>
          <w:b/>
          <w:sz w:val="26"/>
        </w:rPr>
        <w:t>Non-Governmental Organiz</w:t>
      </w:r>
      <w:r w:rsidR="00E11DB0" w:rsidRPr="00E11DB0">
        <w:rPr>
          <w:b/>
          <w:sz w:val="26"/>
        </w:rPr>
        <w:t>ations</w:t>
      </w:r>
    </w:p>
    <w:p w:rsidR="00E71879" w:rsidRPr="00E11DB0" w:rsidRDefault="00E71879" w:rsidP="00E71879">
      <w:pPr>
        <w:spacing w:after="0" w:line="240" w:lineRule="auto"/>
        <w:ind w:left="1728"/>
        <w:jc w:val="center"/>
        <w:rPr>
          <w:b/>
          <w:sz w:val="26"/>
        </w:rPr>
      </w:pPr>
      <w:r w:rsidRPr="00E11DB0">
        <w:rPr>
          <w:b/>
          <w:sz w:val="26"/>
        </w:rPr>
        <w:t>(Max. Marks - 100</w:t>
      </w:r>
      <w:r>
        <w:rPr>
          <w:b/>
          <w:sz w:val="26"/>
        </w:rPr>
        <w:t>: Theory - 75 &amp; Field Work - 25</w:t>
      </w:r>
      <w:r w:rsidRPr="00E11DB0">
        <w:rPr>
          <w:b/>
          <w:sz w:val="26"/>
        </w:rPr>
        <w:t>)</w:t>
      </w:r>
    </w:p>
    <w:p w:rsidR="00E11DB0" w:rsidRPr="00E11DB0" w:rsidRDefault="00E11DB0" w:rsidP="00E11DB0">
      <w:pPr>
        <w:spacing w:after="0" w:line="360" w:lineRule="auto"/>
        <w:rPr>
          <w:b/>
          <w:sz w:val="26"/>
        </w:rPr>
      </w:pPr>
    </w:p>
    <w:p w:rsidR="00E11DB0" w:rsidRPr="00E11DB0" w:rsidRDefault="00E11DB0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</w:t>
      </w:r>
    </w:p>
    <w:p w:rsidR="00E11DB0" w:rsidRPr="00E11DB0" w:rsidRDefault="00E11DB0" w:rsidP="00DC0B07">
      <w:pPr>
        <w:spacing w:after="0" w:line="240" w:lineRule="auto"/>
        <w:ind w:right="0"/>
        <w:rPr>
          <w:sz w:val="26"/>
        </w:rPr>
      </w:pPr>
      <w:r w:rsidRPr="00E11DB0">
        <w:rPr>
          <w:b/>
          <w:sz w:val="26"/>
        </w:rPr>
        <w:t xml:space="preserve">Non-Governmental </w:t>
      </w:r>
      <w:proofErr w:type="spellStart"/>
      <w:r w:rsidRPr="00E11DB0">
        <w:rPr>
          <w:b/>
          <w:sz w:val="26"/>
        </w:rPr>
        <w:t>Organisations</w:t>
      </w:r>
      <w:proofErr w:type="spellEnd"/>
      <w:r w:rsidRPr="00E11DB0">
        <w:rPr>
          <w:b/>
          <w:sz w:val="26"/>
        </w:rPr>
        <w:t xml:space="preserve">  - </w:t>
      </w:r>
      <w:r w:rsidRPr="00E11DB0">
        <w:rPr>
          <w:sz w:val="26"/>
        </w:rPr>
        <w:t>Concept, Meaning and Types, Relationship of NGOs with government</w:t>
      </w:r>
    </w:p>
    <w:p w:rsidR="00E11DB0" w:rsidRPr="00E11DB0" w:rsidRDefault="00E11DB0" w:rsidP="00DC0B07">
      <w:pPr>
        <w:spacing w:after="0" w:line="240" w:lineRule="auto"/>
        <w:rPr>
          <w:b/>
          <w:sz w:val="26"/>
        </w:rPr>
      </w:pPr>
    </w:p>
    <w:p w:rsidR="00E11DB0" w:rsidRPr="00E11DB0" w:rsidRDefault="00E11DB0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</w:t>
      </w:r>
    </w:p>
    <w:p w:rsidR="00E11DB0" w:rsidRDefault="00E11DB0" w:rsidP="00DC0B07">
      <w:pPr>
        <w:spacing w:after="0" w:line="240" w:lineRule="auto"/>
        <w:ind w:right="0"/>
        <w:rPr>
          <w:sz w:val="26"/>
        </w:rPr>
      </w:pPr>
      <w:r w:rsidRPr="00E11DB0">
        <w:rPr>
          <w:b/>
          <w:sz w:val="26"/>
        </w:rPr>
        <w:t>Promotion and Formation of NGOs</w:t>
      </w:r>
      <w:r w:rsidRPr="00E11DB0">
        <w:rPr>
          <w:sz w:val="26"/>
        </w:rPr>
        <w:t xml:space="preserve"> - Voluntary action - Concept and trends, A.P. Societies Registration Act, 2001 - Features and steps</w:t>
      </w:r>
    </w:p>
    <w:p w:rsidR="00DC0B07" w:rsidRPr="00E11DB0" w:rsidRDefault="00DC0B07" w:rsidP="00DC0B07">
      <w:pPr>
        <w:spacing w:after="0" w:line="240" w:lineRule="auto"/>
        <w:ind w:right="0"/>
        <w:rPr>
          <w:sz w:val="26"/>
        </w:rPr>
      </w:pPr>
    </w:p>
    <w:p w:rsidR="00E11DB0" w:rsidRPr="00E11DB0" w:rsidRDefault="00E11DB0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III</w:t>
      </w:r>
    </w:p>
    <w:p w:rsidR="00E11DB0" w:rsidRDefault="00E11DB0" w:rsidP="00DC0B07">
      <w:pPr>
        <w:spacing w:after="0" w:line="240" w:lineRule="auto"/>
        <w:ind w:right="0"/>
        <w:rPr>
          <w:sz w:val="26"/>
        </w:rPr>
      </w:pPr>
      <w:r w:rsidRPr="00E11DB0">
        <w:rPr>
          <w:b/>
          <w:sz w:val="26"/>
        </w:rPr>
        <w:t xml:space="preserve">Management of the NGOs - </w:t>
      </w:r>
      <w:r w:rsidRPr="00E11DB0">
        <w:rPr>
          <w:sz w:val="26"/>
        </w:rPr>
        <w:t>General Body, Executive Committee, Roles and functions</w:t>
      </w:r>
    </w:p>
    <w:p w:rsidR="00DC0B07" w:rsidRPr="00E11DB0" w:rsidRDefault="00DC0B07" w:rsidP="00DC0B07">
      <w:pPr>
        <w:spacing w:after="0" w:line="240" w:lineRule="auto"/>
        <w:ind w:right="0"/>
        <w:rPr>
          <w:sz w:val="26"/>
        </w:rPr>
      </w:pPr>
    </w:p>
    <w:p w:rsidR="00E11DB0" w:rsidRPr="00E11DB0" w:rsidRDefault="00E11DB0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IV</w:t>
      </w:r>
    </w:p>
    <w:p w:rsidR="00E11DB0" w:rsidRDefault="00E11DB0" w:rsidP="00DC0B07">
      <w:pPr>
        <w:spacing w:after="0" w:line="240" w:lineRule="auto"/>
        <w:ind w:right="0"/>
        <w:rPr>
          <w:sz w:val="26"/>
        </w:rPr>
      </w:pPr>
      <w:r w:rsidRPr="00E11DB0">
        <w:rPr>
          <w:b/>
          <w:sz w:val="26"/>
        </w:rPr>
        <w:t xml:space="preserve">Financial Management - </w:t>
      </w:r>
      <w:r w:rsidRPr="00E11DB0">
        <w:rPr>
          <w:sz w:val="26"/>
        </w:rPr>
        <w:t xml:space="preserve">Sources of Finance - Governmental and Non-Governmental; methods of resource </w:t>
      </w:r>
      <w:proofErr w:type="spellStart"/>
      <w:r w:rsidRPr="00E11DB0">
        <w:rPr>
          <w:sz w:val="26"/>
        </w:rPr>
        <w:t>mobilisation</w:t>
      </w:r>
      <w:proofErr w:type="spellEnd"/>
      <w:r w:rsidRPr="00E11DB0">
        <w:rPr>
          <w:sz w:val="26"/>
        </w:rPr>
        <w:t>. Corporate Social Responsibility (CSR)</w:t>
      </w:r>
    </w:p>
    <w:p w:rsidR="00DC0B07" w:rsidRPr="00E11DB0" w:rsidRDefault="00DC0B07" w:rsidP="00DC0B07">
      <w:pPr>
        <w:spacing w:after="0" w:line="240" w:lineRule="auto"/>
        <w:ind w:right="0"/>
        <w:rPr>
          <w:sz w:val="26"/>
        </w:rPr>
      </w:pPr>
    </w:p>
    <w:p w:rsidR="00E11DB0" w:rsidRPr="00E11DB0" w:rsidRDefault="00E11DB0" w:rsidP="00DC0B07">
      <w:pPr>
        <w:spacing w:after="0" w:line="240" w:lineRule="auto"/>
        <w:rPr>
          <w:sz w:val="26"/>
        </w:rPr>
      </w:pPr>
      <w:r w:rsidRPr="00E11DB0">
        <w:rPr>
          <w:b/>
          <w:sz w:val="26"/>
          <w:u w:val="single"/>
        </w:rPr>
        <w:t>UNIT  - V</w:t>
      </w:r>
    </w:p>
    <w:p w:rsidR="00E11DB0" w:rsidRDefault="00E11DB0" w:rsidP="00DC0B07">
      <w:pPr>
        <w:spacing w:after="0" w:line="240" w:lineRule="auto"/>
        <w:ind w:right="0"/>
        <w:rPr>
          <w:sz w:val="26"/>
        </w:rPr>
      </w:pPr>
      <w:r w:rsidRPr="00E11DB0">
        <w:rPr>
          <w:b/>
          <w:sz w:val="26"/>
        </w:rPr>
        <w:t>Project Management</w:t>
      </w:r>
      <w:r w:rsidRPr="00E11DB0">
        <w:rPr>
          <w:sz w:val="26"/>
        </w:rPr>
        <w:t xml:space="preserve"> - Formulating a project, preparing an </w:t>
      </w:r>
      <w:proofErr w:type="spellStart"/>
      <w:r w:rsidRPr="00E11DB0">
        <w:rPr>
          <w:sz w:val="26"/>
        </w:rPr>
        <w:t>Organisational</w:t>
      </w:r>
      <w:proofErr w:type="spellEnd"/>
      <w:r w:rsidRPr="00E11DB0">
        <w:rPr>
          <w:sz w:val="26"/>
        </w:rPr>
        <w:t xml:space="preserve"> Budget, significance - Disaster Management: Types of disasters and Preventive measures</w:t>
      </w:r>
    </w:p>
    <w:p w:rsidR="00DC0B07" w:rsidRPr="00E11DB0" w:rsidRDefault="00DC0B07" w:rsidP="00DC0B07">
      <w:pPr>
        <w:spacing w:after="0" w:line="240" w:lineRule="auto"/>
        <w:ind w:right="0"/>
        <w:rPr>
          <w:sz w:val="26"/>
        </w:rPr>
      </w:pPr>
    </w:p>
    <w:p w:rsidR="00E11DB0" w:rsidRPr="00E11DB0" w:rsidRDefault="00E11DB0" w:rsidP="00DC0B07">
      <w:pPr>
        <w:spacing w:line="240" w:lineRule="auto"/>
        <w:rPr>
          <w:sz w:val="26"/>
        </w:rPr>
      </w:pPr>
      <w:r w:rsidRPr="00E11DB0">
        <w:rPr>
          <w:b/>
          <w:sz w:val="26"/>
        </w:rPr>
        <w:t>Theory</w:t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  <w:t xml:space="preserve"> : 75 marks</w:t>
      </w:r>
    </w:p>
    <w:p w:rsidR="00E11DB0" w:rsidRPr="00E11DB0" w:rsidRDefault="00E11DB0" w:rsidP="00DC0B07">
      <w:pPr>
        <w:spacing w:line="240" w:lineRule="auto"/>
        <w:rPr>
          <w:sz w:val="26"/>
        </w:rPr>
      </w:pPr>
      <w:r w:rsidRPr="00E11DB0">
        <w:rPr>
          <w:b/>
          <w:sz w:val="26"/>
        </w:rPr>
        <w:t>Field Work</w:t>
      </w:r>
      <w:r w:rsidRPr="00E11DB0">
        <w:rPr>
          <w:sz w:val="26"/>
        </w:rPr>
        <w:t xml:space="preserve">  (Field Work in NGOs)</w:t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  <w:t xml:space="preserve"> </w:t>
      </w:r>
      <w:r w:rsidR="00DC0B07">
        <w:rPr>
          <w:sz w:val="26"/>
        </w:rPr>
        <w:tab/>
        <w:t xml:space="preserve"> </w:t>
      </w:r>
      <w:r w:rsidRPr="00E11DB0">
        <w:rPr>
          <w:sz w:val="26"/>
        </w:rPr>
        <w:t>: 25 marks</w:t>
      </w:r>
    </w:p>
    <w:p w:rsidR="00E11DB0" w:rsidRPr="00E11DB0" w:rsidRDefault="00E11DB0" w:rsidP="00DC0B07">
      <w:pPr>
        <w:spacing w:line="240" w:lineRule="auto"/>
        <w:rPr>
          <w:sz w:val="26"/>
        </w:rPr>
      </w:pPr>
    </w:p>
    <w:p w:rsidR="00E11DB0" w:rsidRPr="00E11DB0" w:rsidRDefault="00E11DB0" w:rsidP="00DC0B07">
      <w:pPr>
        <w:spacing w:line="240" w:lineRule="auto"/>
        <w:rPr>
          <w:sz w:val="26"/>
        </w:rPr>
      </w:pPr>
    </w:p>
    <w:p w:rsidR="00E11DB0" w:rsidRPr="00E11DB0" w:rsidRDefault="00E11DB0" w:rsidP="00DC0B07">
      <w:pPr>
        <w:spacing w:line="240" w:lineRule="auto"/>
        <w:rPr>
          <w:sz w:val="26"/>
        </w:rPr>
      </w:pPr>
      <w:r w:rsidRPr="00E11DB0">
        <w:rPr>
          <w:sz w:val="26"/>
        </w:rPr>
        <w:t>REFERENCE  BOOKS :</w:t>
      </w:r>
    </w:p>
    <w:p w:rsidR="00E11DB0" w:rsidRPr="00E11DB0" w:rsidRDefault="00E11DB0" w:rsidP="00DC0B07">
      <w:pPr>
        <w:spacing w:after="0" w:line="240" w:lineRule="auto"/>
        <w:rPr>
          <w:sz w:val="26"/>
        </w:rPr>
      </w:pPr>
      <w:r w:rsidRPr="00E11DB0">
        <w:rPr>
          <w:sz w:val="26"/>
        </w:rPr>
        <w:t>1.</w:t>
      </w:r>
      <w:r w:rsidR="00DC0B07">
        <w:rPr>
          <w:sz w:val="26"/>
        </w:rPr>
        <w:t xml:space="preserve"> </w:t>
      </w:r>
      <w:r w:rsidRPr="00E11DB0">
        <w:rPr>
          <w:b/>
          <w:sz w:val="26"/>
        </w:rPr>
        <w:t xml:space="preserve">Chandra </w:t>
      </w:r>
      <w:proofErr w:type="spellStart"/>
      <w:r w:rsidRPr="00E11DB0">
        <w:rPr>
          <w:b/>
          <w:sz w:val="26"/>
        </w:rPr>
        <w:t>Sneha</w:t>
      </w:r>
      <w:proofErr w:type="spellEnd"/>
      <w:r w:rsidRPr="00E11DB0">
        <w:rPr>
          <w:b/>
          <w:sz w:val="26"/>
        </w:rPr>
        <w:t xml:space="preserve"> </w:t>
      </w:r>
      <w:proofErr w:type="spellStart"/>
      <w:r w:rsidRPr="00E11DB0">
        <w:rPr>
          <w:b/>
          <w:sz w:val="26"/>
        </w:rPr>
        <w:t>Latha</w:t>
      </w:r>
      <w:proofErr w:type="spellEnd"/>
      <w:r w:rsidRPr="00E11DB0">
        <w:rPr>
          <w:b/>
          <w:sz w:val="26"/>
        </w:rPr>
        <w:t xml:space="preserve"> - </w:t>
      </w:r>
      <w:r w:rsidRPr="00E11DB0">
        <w:rPr>
          <w:sz w:val="26"/>
        </w:rPr>
        <w:t xml:space="preserve">Non-Governmental </w:t>
      </w:r>
      <w:proofErr w:type="spellStart"/>
      <w:r w:rsidRPr="00E11DB0">
        <w:rPr>
          <w:sz w:val="26"/>
        </w:rPr>
        <w:t>Organisation</w:t>
      </w:r>
      <w:proofErr w:type="spellEnd"/>
      <w:r w:rsidRPr="00E11DB0">
        <w:rPr>
          <w:sz w:val="26"/>
        </w:rPr>
        <w:t xml:space="preserve"> Structure                                                     relevance and functions</w:t>
      </w:r>
    </w:p>
    <w:p w:rsidR="00E11DB0" w:rsidRPr="00E11DB0" w:rsidRDefault="00E11DB0" w:rsidP="00DC0B07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2. </w:t>
      </w:r>
      <w:r w:rsidR="00DC0B07">
        <w:rPr>
          <w:sz w:val="26"/>
        </w:rPr>
        <w:t xml:space="preserve">     </w:t>
      </w:r>
      <w:r w:rsidRPr="00E11DB0">
        <w:rPr>
          <w:b/>
          <w:sz w:val="26"/>
        </w:rPr>
        <w:t xml:space="preserve">Thomas, A. - </w:t>
      </w:r>
      <w:r w:rsidRPr="00E11DB0">
        <w:rPr>
          <w:sz w:val="26"/>
        </w:rPr>
        <w:t xml:space="preserve">What is development ? </w:t>
      </w:r>
    </w:p>
    <w:p w:rsidR="00E11DB0" w:rsidRPr="00E11DB0" w:rsidRDefault="00E11DB0" w:rsidP="00DC0B07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3. </w:t>
      </w:r>
      <w:r w:rsidR="00DC0B07">
        <w:rPr>
          <w:sz w:val="26"/>
        </w:rPr>
        <w:t xml:space="preserve">     </w:t>
      </w:r>
      <w:proofErr w:type="spellStart"/>
      <w:r w:rsidRPr="00E11DB0">
        <w:rPr>
          <w:b/>
          <w:sz w:val="26"/>
        </w:rPr>
        <w:t>Drucker</w:t>
      </w:r>
      <w:proofErr w:type="spellEnd"/>
      <w:r w:rsidRPr="00E11DB0">
        <w:rPr>
          <w:b/>
          <w:sz w:val="26"/>
        </w:rPr>
        <w:t xml:space="preserve">, P.  </w:t>
      </w:r>
      <w:r w:rsidRPr="00E11DB0">
        <w:rPr>
          <w:sz w:val="26"/>
        </w:rPr>
        <w:t xml:space="preserve">- Managing non-profit </w:t>
      </w:r>
      <w:proofErr w:type="spellStart"/>
      <w:r w:rsidRPr="00E11DB0">
        <w:rPr>
          <w:sz w:val="26"/>
        </w:rPr>
        <w:t>Organisations</w:t>
      </w:r>
      <w:proofErr w:type="spellEnd"/>
    </w:p>
    <w:p w:rsidR="00E11DB0" w:rsidRPr="00E11DB0" w:rsidRDefault="00E11DB0" w:rsidP="00DC0B07">
      <w:pPr>
        <w:spacing w:line="240" w:lineRule="auto"/>
        <w:jc w:val="center"/>
        <w:rPr>
          <w:b/>
          <w:sz w:val="30"/>
        </w:rPr>
      </w:pPr>
      <w:r w:rsidRPr="00E11DB0">
        <w:rPr>
          <w:b/>
          <w:sz w:val="30"/>
        </w:rPr>
        <w:t xml:space="preserve">                </w:t>
      </w:r>
    </w:p>
    <w:p w:rsidR="00E11DB0" w:rsidRPr="00E11DB0" w:rsidRDefault="00E11DB0" w:rsidP="00DC0B07">
      <w:pPr>
        <w:spacing w:line="240" w:lineRule="auto"/>
        <w:jc w:val="center"/>
        <w:rPr>
          <w:b/>
          <w:sz w:val="30"/>
        </w:rPr>
      </w:pPr>
    </w:p>
    <w:p w:rsidR="00E11DB0" w:rsidRPr="00E11DB0" w:rsidRDefault="00E11DB0" w:rsidP="00DC0B07">
      <w:pPr>
        <w:spacing w:line="240" w:lineRule="auto"/>
        <w:jc w:val="center"/>
        <w:rPr>
          <w:b/>
          <w:sz w:val="30"/>
        </w:rPr>
      </w:pPr>
    </w:p>
    <w:p w:rsidR="00E11DB0" w:rsidRPr="00E11DB0" w:rsidRDefault="00E11DB0" w:rsidP="00DC0B07">
      <w:pPr>
        <w:spacing w:line="240" w:lineRule="auto"/>
        <w:jc w:val="center"/>
        <w:rPr>
          <w:b/>
          <w:sz w:val="30"/>
        </w:rPr>
      </w:pPr>
    </w:p>
    <w:p w:rsidR="006C4E14" w:rsidRPr="00E11DB0" w:rsidRDefault="006C4E14" w:rsidP="00E71879">
      <w:pPr>
        <w:spacing w:after="0" w:line="240" w:lineRule="auto"/>
        <w:ind w:right="0"/>
        <w:jc w:val="center"/>
        <w:rPr>
          <w:sz w:val="26"/>
        </w:rPr>
      </w:pPr>
      <w:r w:rsidRPr="00E11DB0">
        <w:rPr>
          <w:b/>
          <w:sz w:val="30"/>
        </w:rPr>
        <w:lastRenderedPageBreak/>
        <w:t>ANDHRA UNIVERSITY</w:t>
      </w:r>
    </w:p>
    <w:p w:rsidR="006C4E14" w:rsidRDefault="006C4E14" w:rsidP="00E71879">
      <w:pPr>
        <w:spacing w:after="0" w:line="240" w:lineRule="auto"/>
        <w:ind w:right="0"/>
        <w:jc w:val="center"/>
        <w:rPr>
          <w:b/>
          <w:sz w:val="26"/>
        </w:rPr>
      </w:pPr>
      <w:r w:rsidRPr="00E11DB0">
        <w:rPr>
          <w:b/>
          <w:sz w:val="26"/>
        </w:rPr>
        <w:t>II  B.A. (</w:t>
      </w:r>
      <w:r w:rsidR="00723436">
        <w:rPr>
          <w:b/>
          <w:sz w:val="26"/>
        </w:rPr>
        <w:t>I</w:t>
      </w:r>
      <w:r w:rsidRPr="00E11DB0">
        <w:rPr>
          <w:b/>
          <w:sz w:val="26"/>
        </w:rPr>
        <w:t xml:space="preserve">V  Semester) Social Work Syllabus </w:t>
      </w:r>
      <w:r w:rsidR="00E71879">
        <w:rPr>
          <w:b/>
          <w:sz w:val="26"/>
        </w:rPr>
        <w:t xml:space="preserve"> (</w:t>
      </w:r>
      <w:r w:rsidRPr="00E11DB0">
        <w:rPr>
          <w:b/>
          <w:sz w:val="26"/>
        </w:rPr>
        <w:t>2020-21</w:t>
      </w:r>
      <w:r w:rsidR="00E71879">
        <w:rPr>
          <w:b/>
          <w:sz w:val="26"/>
        </w:rPr>
        <w:t>)</w:t>
      </w:r>
    </w:p>
    <w:p w:rsidR="008A00F6" w:rsidRPr="008A00F6" w:rsidRDefault="008A00F6" w:rsidP="008A00F6">
      <w:pPr>
        <w:spacing w:after="0" w:line="240" w:lineRule="auto"/>
        <w:ind w:right="0"/>
        <w:jc w:val="center"/>
        <w:rPr>
          <w:b/>
          <w:sz w:val="28"/>
        </w:rPr>
      </w:pPr>
      <w:r w:rsidRPr="008A00F6">
        <w:rPr>
          <w:b/>
          <w:sz w:val="28"/>
        </w:rPr>
        <w:t>ELECTIVE  PAPER - II</w:t>
      </w:r>
    </w:p>
    <w:p w:rsidR="00E71879" w:rsidRDefault="00E71879" w:rsidP="00E71879">
      <w:pPr>
        <w:spacing w:after="0" w:line="240" w:lineRule="auto"/>
        <w:ind w:right="0"/>
        <w:jc w:val="center"/>
        <w:rPr>
          <w:b/>
          <w:sz w:val="26"/>
        </w:rPr>
      </w:pPr>
      <w:r>
        <w:rPr>
          <w:b/>
          <w:sz w:val="26"/>
        </w:rPr>
        <w:t>PAPER</w:t>
      </w:r>
      <w:r w:rsidR="006C4E14" w:rsidRPr="00E11DB0">
        <w:rPr>
          <w:b/>
          <w:sz w:val="26"/>
        </w:rPr>
        <w:t xml:space="preserve"> : Social Problems and Social Legislations</w:t>
      </w:r>
    </w:p>
    <w:p w:rsidR="00E71879" w:rsidRPr="00E11DB0" w:rsidRDefault="00E71879" w:rsidP="00E71879">
      <w:pPr>
        <w:spacing w:after="0" w:line="240" w:lineRule="auto"/>
        <w:ind w:right="0"/>
        <w:jc w:val="center"/>
        <w:rPr>
          <w:b/>
          <w:sz w:val="26"/>
        </w:rPr>
      </w:pPr>
      <w:r w:rsidRPr="00E11DB0">
        <w:rPr>
          <w:b/>
          <w:sz w:val="26"/>
        </w:rPr>
        <w:t>(Max. Marks - 100</w:t>
      </w:r>
      <w:r>
        <w:rPr>
          <w:b/>
          <w:sz w:val="26"/>
        </w:rPr>
        <w:t>: Theory - 75 &amp; Field Work - 25</w:t>
      </w:r>
      <w:r w:rsidRPr="00E11DB0">
        <w:rPr>
          <w:b/>
          <w:sz w:val="26"/>
        </w:rPr>
        <w:t>)</w:t>
      </w:r>
    </w:p>
    <w:p w:rsidR="00E71879" w:rsidRPr="00E11DB0" w:rsidRDefault="00E71879" w:rsidP="00E71879">
      <w:pPr>
        <w:spacing w:after="0" w:line="240" w:lineRule="auto"/>
        <w:ind w:right="0"/>
        <w:jc w:val="center"/>
        <w:rPr>
          <w:b/>
          <w:sz w:val="26"/>
        </w:rPr>
      </w:pPr>
    </w:p>
    <w:p w:rsidR="006C4E14" w:rsidRPr="006C4E14" w:rsidRDefault="006C4E14" w:rsidP="00E71879">
      <w:pPr>
        <w:spacing w:after="0" w:line="240" w:lineRule="auto"/>
        <w:rPr>
          <w:b/>
          <w:sz w:val="12"/>
        </w:rPr>
      </w:pPr>
    </w:p>
    <w:p w:rsidR="006C4E14" w:rsidRPr="00E11DB0" w:rsidRDefault="006C4E14" w:rsidP="006C4E14">
      <w:pPr>
        <w:spacing w:after="0" w:line="360" w:lineRule="auto"/>
        <w:rPr>
          <w:b/>
          <w:sz w:val="26"/>
        </w:rPr>
      </w:pPr>
      <w:r w:rsidRPr="00E11DB0">
        <w:rPr>
          <w:b/>
          <w:sz w:val="26"/>
        </w:rPr>
        <w:t>UNIT  -  I</w:t>
      </w:r>
    </w:p>
    <w:p w:rsidR="006C4E14" w:rsidRPr="00E11DB0" w:rsidRDefault="006C4E14" w:rsidP="006C4E14">
      <w:pPr>
        <w:spacing w:after="0" w:line="360" w:lineRule="auto"/>
        <w:ind w:right="0"/>
        <w:rPr>
          <w:sz w:val="26"/>
        </w:rPr>
      </w:pPr>
      <w:r w:rsidRPr="00E11DB0">
        <w:rPr>
          <w:sz w:val="26"/>
        </w:rPr>
        <w:t>Definition of So</w:t>
      </w:r>
      <w:r w:rsidR="00D902BA">
        <w:rPr>
          <w:sz w:val="26"/>
        </w:rPr>
        <w:t>cial deviance, social disorganiz</w:t>
      </w:r>
      <w:r w:rsidRPr="00E11DB0">
        <w:rPr>
          <w:sz w:val="26"/>
        </w:rPr>
        <w:t>ation and social problems</w:t>
      </w:r>
    </w:p>
    <w:p w:rsidR="006C4E14" w:rsidRPr="00E11DB0" w:rsidRDefault="006C4E14" w:rsidP="006C4E14">
      <w:pPr>
        <w:spacing w:after="0" w:line="240" w:lineRule="auto"/>
        <w:rPr>
          <w:b/>
          <w:sz w:val="26"/>
        </w:rPr>
      </w:pPr>
      <w:r w:rsidRPr="00E11DB0">
        <w:rPr>
          <w:b/>
          <w:sz w:val="26"/>
        </w:rPr>
        <w:t>UNIT  -  II</w:t>
      </w:r>
    </w:p>
    <w:p w:rsidR="006C4E14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>Study and analysis of specific social problems such as AIDS, cr</w:t>
      </w:r>
      <w:r w:rsidR="00D902BA">
        <w:rPr>
          <w:sz w:val="26"/>
        </w:rPr>
        <w:t>ime, juvenile delinquency, prostitution, alcoholi</w:t>
      </w:r>
      <w:r w:rsidRPr="00E11DB0">
        <w:rPr>
          <w:sz w:val="26"/>
        </w:rPr>
        <w:t xml:space="preserve">sm, drug addition, untouchability, women related specific social problems such as dowry, female </w:t>
      </w:r>
      <w:proofErr w:type="spellStart"/>
      <w:r w:rsidRPr="00E11DB0">
        <w:rPr>
          <w:sz w:val="26"/>
        </w:rPr>
        <w:t>foeticide</w:t>
      </w:r>
      <w:proofErr w:type="spellEnd"/>
      <w:r w:rsidRPr="00E11DB0">
        <w:rPr>
          <w:sz w:val="26"/>
        </w:rPr>
        <w:t xml:space="preserve"> and infanticide.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</w:p>
    <w:p w:rsidR="006C4E14" w:rsidRPr="00E11DB0" w:rsidRDefault="006C4E14" w:rsidP="006C4E14">
      <w:pPr>
        <w:spacing w:after="0" w:line="240" w:lineRule="auto"/>
        <w:rPr>
          <w:b/>
          <w:sz w:val="26"/>
        </w:rPr>
      </w:pPr>
      <w:r w:rsidRPr="00E11DB0">
        <w:rPr>
          <w:b/>
          <w:sz w:val="26"/>
        </w:rPr>
        <w:t>UNIT  -  III</w:t>
      </w:r>
    </w:p>
    <w:p w:rsidR="006C4E14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Social Legislation related to crime, juvenile delinquency, prostitution, alcoholism and drug addiction, dowry, untouchability and female </w:t>
      </w:r>
      <w:proofErr w:type="spellStart"/>
      <w:r w:rsidRPr="00E11DB0">
        <w:rPr>
          <w:sz w:val="26"/>
        </w:rPr>
        <w:t>foeticide</w:t>
      </w:r>
      <w:proofErr w:type="spellEnd"/>
      <w:r w:rsidRPr="00E11DB0">
        <w:rPr>
          <w:sz w:val="26"/>
        </w:rPr>
        <w:t>, domestic violence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</w:p>
    <w:p w:rsidR="006C4E14" w:rsidRPr="00E11DB0" w:rsidRDefault="006C4E14" w:rsidP="006C4E14">
      <w:pPr>
        <w:spacing w:after="0" w:line="240" w:lineRule="auto"/>
        <w:rPr>
          <w:b/>
          <w:sz w:val="26"/>
        </w:rPr>
      </w:pPr>
      <w:r w:rsidRPr="00E11DB0">
        <w:rPr>
          <w:b/>
          <w:sz w:val="26"/>
        </w:rPr>
        <w:t>UNIT  -  IV</w:t>
      </w:r>
    </w:p>
    <w:p w:rsidR="006C4E14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>The preventive and remedial services available at the Government and Non-Governmental level to deal with problems mentioned above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</w:p>
    <w:p w:rsidR="006C4E14" w:rsidRPr="00E11DB0" w:rsidRDefault="006C4E14" w:rsidP="006C4E14">
      <w:pPr>
        <w:spacing w:after="0" w:line="240" w:lineRule="auto"/>
        <w:rPr>
          <w:b/>
          <w:sz w:val="26"/>
        </w:rPr>
      </w:pPr>
      <w:r w:rsidRPr="00E11DB0">
        <w:rPr>
          <w:b/>
          <w:sz w:val="26"/>
        </w:rPr>
        <w:t>UNIT  -  V</w:t>
      </w:r>
    </w:p>
    <w:p w:rsidR="006C4E14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>A critical study of models of preventive and remedial work with reference to the role of social work profession.  Formulation of research projects to study social problems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b/>
          <w:sz w:val="26"/>
        </w:rPr>
        <w:t>Theory</w:t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  <w:t xml:space="preserve"> : 75 marks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b/>
          <w:sz w:val="26"/>
        </w:rPr>
        <w:t>Field Work</w:t>
      </w:r>
      <w:r w:rsidRPr="00E11DB0">
        <w:rPr>
          <w:sz w:val="26"/>
        </w:rPr>
        <w:t xml:space="preserve">  </w:t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</w:r>
      <w:r w:rsidRPr="00E11DB0">
        <w:rPr>
          <w:sz w:val="26"/>
        </w:rPr>
        <w:tab/>
        <w:t xml:space="preserve"> : 25 marks</w:t>
      </w:r>
    </w:p>
    <w:p w:rsidR="006C4E14" w:rsidRPr="00E11DB0" w:rsidRDefault="006C4E14" w:rsidP="006C4E14">
      <w:pPr>
        <w:spacing w:after="0" w:line="240" w:lineRule="auto"/>
        <w:rPr>
          <w:sz w:val="26"/>
        </w:rPr>
      </w:pPr>
    </w:p>
    <w:p w:rsidR="006C4E14" w:rsidRPr="00E11DB0" w:rsidRDefault="006C4E14" w:rsidP="006C4E14">
      <w:pPr>
        <w:spacing w:after="0" w:line="240" w:lineRule="auto"/>
        <w:rPr>
          <w:sz w:val="26"/>
        </w:rPr>
      </w:pPr>
      <w:r w:rsidRPr="00E11DB0">
        <w:rPr>
          <w:sz w:val="26"/>
        </w:rPr>
        <w:t>REFERENCE  BOOKS :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1. </w:t>
      </w:r>
      <w:r w:rsidRPr="00E11DB0">
        <w:rPr>
          <w:b/>
          <w:sz w:val="26"/>
        </w:rPr>
        <w:t xml:space="preserve">Barber, J.G. </w:t>
      </w:r>
      <w:r w:rsidRPr="00E11DB0">
        <w:rPr>
          <w:sz w:val="26"/>
        </w:rPr>
        <w:t xml:space="preserve">(1995) - </w:t>
      </w:r>
      <w:r w:rsidRPr="00E11DB0">
        <w:rPr>
          <w:i/>
          <w:sz w:val="26"/>
        </w:rPr>
        <w:t>Social Work with Addiction</w:t>
      </w:r>
      <w:r w:rsidRPr="00E11DB0">
        <w:rPr>
          <w:sz w:val="26"/>
        </w:rPr>
        <w:t xml:space="preserve">, New Delhi;  Macmillan </w:t>
      </w:r>
      <w:r w:rsidRPr="00E11DB0">
        <w:rPr>
          <w:sz w:val="26"/>
        </w:rPr>
        <w:tab/>
      </w:r>
      <w:r w:rsidRPr="00E11DB0">
        <w:rPr>
          <w:sz w:val="26"/>
        </w:rPr>
        <w:tab/>
        <w:t>             Publications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2. </w:t>
      </w:r>
      <w:r w:rsidRPr="00E11DB0">
        <w:rPr>
          <w:b/>
          <w:sz w:val="26"/>
        </w:rPr>
        <w:t xml:space="preserve">Becker, K.A. </w:t>
      </w:r>
      <w:r w:rsidRPr="00E11DB0">
        <w:rPr>
          <w:sz w:val="26"/>
        </w:rPr>
        <w:t xml:space="preserve">(1966) - </w:t>
      </w:r>
      <w:r w:rsidRPr="00E11DB0">
        <w:rPr>
          <w:i/>
          <w:sz w:val="26"/>
        </w:rPr>
        <w:t>Social Problems: A Modern Approach</w:t>
      </w:r>
      <w:r w:rsidRPr="00E11DB0">
        <w:rPr>
          <w:sz w:val="26"/>
        </w:rPr>
        <w:t xml:space="preserve">, New York; 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>                        John Wiley and Sons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3. </w:t>
      </w:r>
      <w:proofErr w:type="spellStart"/>
      <w:r w:rsidRPr="00E11DB0">
        <w:rPr>
          <w:b/>
          <w:sz w:val="26"/>
        </w:rPr>
        <w:t>Dandekar</w:t>
      </w:r>
      <w:proofErr w:type="spellEnd"/>
      <w:r w:rsidRPr="00E11DB0">
        <w:rPr>
          <w:b/>
          <w:sz w:val="26"/>
        </w:rPr>
        <w:t xml:space="preserve">, V.M. </w:t>
      </w:r>
      <w:r w:rsidRPr="00E11DB0">
        <w:rPr>
          <w:sz w:val="26"/>
        </w:rPr>
        <w:t xml:space="preserve"> and </w:t>
      </w:r>
      <w:proofErr w:type="spellStart"/>
      <w:r w:rsidRPr="00E11DB0">
        <w:rPr>
          <w:b/>
          <w:sz w:val="26"/>
        </w:rPr>
        <w:t>Rath</w:t>
      </w:r>
      <w:proofErr w:type="spellEnd"/>
      <w:r w:rsidRPr="00E11DB0">
        <w:rPr>
          <w:b/>
          <w:sz w:val="26"/>
        </w:rPr>
        <w:t xml:space="preserve">, N. </w:t>
      </w:r>
      <w:r w:rsidRPr="00E11DB0">
        <w:rPr>
          <w:sz w:val="26"/>
        </w:rPr>
        <w:t xml:space="preserve">(1971) - </w:t>
      </w:r>
      <w:r w:rsidRPr="00E11DB0">
        <w:rPr>
          <w:i/>
          <w:sz w:val="26"/>
        </w:rPr>
        <w:t>Poverty in India,</w:t>
      </w:r>
      <w:r w:rsidRPr="00E11DB0">
        <w:rPr>
          <w:sz w:val="26"/>
        </w:rPr>
        <w:t xml:space="preserve"> Poona: Indian School of </w:t>
      </w:r>
      <w:r w:rsidRPr="00E11DB0">
        <w:rPr>
          <w:sz w:val="26"/>
        </w:rPr>
        <w:tab/>
        <w:t xml:space="preserve">             Political </w:t>
      </w:r>
      <w:proofErr w:type="spellStart"/>
      <w:r w:rsidRPr="00E11DB0">
        <w:rPr>
          <w:sz w:val="26"/>
        </w:rPr>
        <w:t>Economi</w:t>
      </w:r>
      <w:proofErr w:type="spellEnd"/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4. </w:t>
      </w:r>
      <w:r w:rsidRPr="00E11DB0">
        <w:rPr>
          <w:b/>
          <w:sz w:val="26"/>
        </w:rPr>
        <w:t>Fischer, J.H. (</w:t>
      </w:r>
      <w:proofErr w:type="spellStart"/>
      <w:r w:rsidRPr="00E11DB0">
        <w:rPr>
          <w:b/>
          <w:sz w:val="26"/>
        </w:rPr>
        <w:t>ed</w:t>
      </w:r>
      <w:proofErr w:type="spellEnd"/>
      <w:r w:rsidRPr="00E11DB0">
        <w:rPr>
          <w:b/>
          <w:sz w:val="26"/>
        </w:rPr>
        <w:t xml:space="preserve">) </w:t>
      </w:r>
      <w:r w:rsidRPr="00E11DB0">
        <w:rPr>
          <w:sz w:val="26"/>
        </w:rPr>
        <w:t xml:space="preserve">(1971) - </w:t>
      </w:r>
      <w:r w:rsidRPr="00E11DB0">
        <w:rPr>
          <w:i/>
          <w:sz w:val="26"/>
        </w:rPr>
        <w:t xml:space="preserve">Problems of Urbanization, </w:t>
      </w:r>
      <w:r w:rsidRPr="00E11DB0">
        <w:rPr>
          <w:sz w:val="26"/>
        </w:rPr>
        <w:t xml:space="preserve">Bombay: Leslie </w:t>
      </w:r>
      <w:proofErr w:type="spellStart"/>
      <w:r w:rsidRPr="00E11DB0">
        <w:rPr>
          <w:sz w:val="26"/>
        </w:rPr>
        <w:t>Sawhby</w:t>
      </w:r>
      <w:proofErr w:type="spellEnd"/>
      <w:r w:rsidRPr="00E11DB0">
        <w:rPr>
          <w:sz w:val="26"/>
        </w:rPr>
        <w:t xml:space="preserve"> </w:t>
      </w:r>
      <w:r w:rsidRPr="00E11DB0">
        <w:rPr>
          <w:sz w:val="26"/>
        </w:rPr>
        <w:tab/>
        <w:t>             Programme for Training for Democracy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5. </w:t>
      </w:r>
      <w:proofErr w:type="spellStart"/>
      <w:r w:rsidRPr="00E11DB0">
        <w:rPr>
          <w:b/>
          <w:sz w:val="26"/>
        </w:rPr>
        <w:t>Gangrade</w:t>
      </w:r>
      <w:proofErr w:type="spellEnd"/>
      <w:r w:rsidRPr="00E11DB0">
        <w:rPr>
          <w:b/>
          <w:sz w:val="26"/>
        </w:rPr>
        <w:t xml:space="preserve">, K.D. </w:t>
      </w:r>
      <w:r w:rsidRPr="00E11DB0">
        <w:rPr>
          <w:sz w:val="26"/>
        </w:rPr>
        <w:t xml:space="preserve">(1978) - </w:t>
      </w:r>
      <w:r w:rsidRPr="00E11DB0">
        <w:rPr>
          <w:i/>
          <w:sz w:val="26"/>
        </w:rPr>
        <w:t>Social Legislation in India</w:t>
      </w:r>
      <w:r w:rsidRPr="00E11DB0">
        <w:rPr>
          <w:sz w:val="26"/>
        </w:rPr>
        <w:t xml:space="preserve">, Vol. I &amp; II, Delhi. Concept </w:t>
      </w:r>
      <w:r w:rsidRPr="00E11DB0">
        <w:rPr>
          <w:sz w:val="26"/>
        </w:rPr>
        <w:tab/>
        <w:t>             Publishing Company</w:t>
      </w:r>
    </w:p>
    <w:p w:rsidR="006C4E14" w:rsidRPr="00E11DB0" w:rsidRDefault="006C4E14" w:rsidP="006C4E14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6. </w:t>
      </w:r>
      <w:proofErr w:type="spellStart"/>
      <w:r w:rsidRPr="00E11DB0">
        <w:rPr>
          <w:b/>
          <w:sz w:val="26"/>
        </w:rPr>
        <w:t>Schriver</w:t>
      </w:r>
      <w:proofErr w:type="spellEnd"/>
      <w:r w:rsidRPr="00E11DB0">
        <w:rPr>
          <w:b/>
          <w:sz w:val="26"/>
        </w:rPr>
        <w:t xml:space="preserve">, J.E. </w:t>
      </w:r>
      <w:r w:rsidRPr="00E11DB0">
        <w:rPr>
          <w:sz w:val="26"/>
        </w:rPr>
        <w:t xml:space="preserve">(1995) - </w:t>
      </w:r>
      <w:r w:rsidRPr="00E11DB0">
        <w:rPr>
          <w:i/>
          <w:sz w:val="26"/>
        </w:rPr>
        <w:t xml:space="preserve">Human Behaviour and the Social Environment, </w:t>
      </w:r>
      <w:proofErr w:type="spellStart"/>
      <w:r w:rsidRPr="00E11DB0">
        <w:rPr>
          <w:sz w:val="26"/>
        </w:rPr>
        <w:t>Allyn</w:t>
      </w:r>
      <w:proofErr w:type="spellEnd"/>
      <w:r w:rsidRPr="00E11DB0">
        <w:rPr>
          <w:sz w:val="26"/>
        </w:rPr>
        <w:t xml:space="preserve"> and </w:t>
      </w:r>
      <w:r w:rsidRPr="00E11DB0">
        <w:rPr>
          <w:sz w:val="26"/>
        </w:rPr>
        <w:tab/>
        <w:t>             Bacon</w:t>
      </w:r>
    </w:p>
    <w:p w:rsidR="00E11DB0" w:rsidRPr="00E11DB0" w:rsidRDefault="006C4E14" w:rsidP="00D902BA">
      <w:pPr>
        <w:spacing w:after="0" w:line="240" w:lineRule="auto"/>
        <w:ind w:right="0"/>
        <w:rPr>
          <w:sz w:val="26"/>
        </w:rPr>
      </w:pPr>
      <w:r w:rsidRPr="00E11DB0">
        <w:rPr>
          <w:sz w:val="26"/>
        </w:rPr>
        <w:t xml:space="preserve">7. </w:t>
      </w:r>
      <w:proofErr w:type="spellStart"/>
      <w:r w:rsidRPr="00E11DB0">
        <w:rPr>
          <w:b/>
          <w:sz w:val="26"/>
        </w:rPr>
        <w:t>Velleman</w:t>
      </w:r>
      <w:proofErr w:type="spellEnd"/>
      <w:r w:rsidRPr="00E11DB0">
        <w:rPr>
          <w:b/>
          <w:sz w:val="26"/>
        </w:rPr>
        <w:t xml:space="preserve">, R. </w:t>
      </w:r>
      <w:r w:rsidRPr="00E11DB0">
        <w:rPr>
          <w:sz w:val="26"/>
        </w:rPr>
        <w:t xml:space="preserve">(1998) - </w:t>
      </w:r>
      <w:r w:rsidRPr="00E11DB0">
        <w:rPr>
          <w:i/>
          <w:sz w:val="26"/>
        </w:rPr>
        <w:t>Counselling for Alcohol Problems</w:t>
      </w:r>
      <w:r w:rsidRPr="00E11DB0">
        <w:rPr>
          <w:sz w:val="26"/>
        </w:rPr>
        <w:t>, Delhi: Sage Publications</w:t>
      </w:r>
      <w:r w:rsidR="00E71879">
        <w:rPr>
          <w:sz w:val="26"/>
        </w:rPr>
        <w:t xml:space="preserve">                      </w:t>
      </w:r>
    </w:p>
    <w:sectPr w:rsidR="00E11DB0" w:rsidRPr="00E11DB0" w:rsidSect="00FF12A9">
      <w:pgSz w:w="12240" w:h="15840"/>
      <w:pgMar w:top="90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0099C"/>
    <w:rsid w:val="000F29D4"/>
    <w:rsid w:val="00112402"/>
    <w:rsid w:val="00152231"/>
    <w:rsid w:val="00165001"/>
    <w:rsid w:val="001F58DD"/>
    <w:rsid w:val="00260F63"/>
    <w:rsid w:val="002E0C7B"/>
    <w:rsid w:val="003512B8"/>
    <w:rsid w:val="003C1688"/>
    <w:rsid w:val="004939BE"/>
    <w:rsid w:val="004F6A06"/>
    <w:rsid w:val="00500BA3"/>
    <w:rsid w:val="00552709"/>
    <w:rsid w:val="005A6B9E"/>
    <w:rsid w:val="00620048"/>
    <w:rsid w:val="00676355"/>
    <w:rsid w:val="00684609"/>
    <w:rsid w:val="006A6489"/>
    <w:rsid w:val="006C4E14"/>
    <w:rsid w:val="006D6C6E"/>
    <w:rsid w:val="00723436"/>
    <w:rsid w:val="007A73BF"/>
    <w:rsid w:val="007E1D65"/>
    <w:rsid w:val="0083525B"/>
    <w:rsid w:val="00847539"/>
    <w:rsid w:val="00885998"/>
    <w:rsid w:val="008A00F6"/>
    <w:rsid w:val="008E4BFA"/>
    <w:rsid w:val="00981F6C"/>
    <w:rsid w:val="009A261D"/>
    <w:rsid w:val="00B630BE"/>
    <w:rsid w:val="00BA2DE2"/>
    <w:rsid w:val="00BD0D41"/>
    <w:rsid w:val="00C37236"/>
    <w:rsid w:val="00CE27BE"/>
    <w:rsid w:val="00D12E1F"/>
    <w:rsid w:val="00D17F13"/>
    <w:rsid w:val="00D60848"/>
    <w:rsid w:val="00D902BA"/>
    <w:rsid w:val="00DC0B07"/>
    <w:rsid w:val="00DC652D"/>
    <w:rsid w:val="00DF79F4"/>
    <w:rsid w:val="00E11DB0"/>
    <w:rsid w:val="00E1438A"/>
    <w:rsid w:val="00E15667"/>
    <w:rsid w:val="00E71879"/>
    <w:rsid w:val="00EF5306"/>
    <w:rsid w:val="00EF6EAB"/>
    <w:rsid w:val="00F0099C"/>
    <w:rsid w:val="00F53D97"/>
    <w:rsid w:val="00FA2745"/>
    <w:rsid w:val="00FB05C6"/>
    <w:rsid w:val="00FF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right="11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12E1F"/>
    <w:pPr>
      <w:tabs>
        <w:tab w:val="center" w:pos="4680"/>
        <w:tab w:val="right" w:pos="9360"/>
      </w:tabs>
      <w:spacing w:after="0" w:line="240" w:lineRule="auto"/>
      <w:ind w:right="0"/>
      <w:jc w:val="left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D12E1F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2E1F"/>
    <w:pPr>
      <w:tabs>
        <w:tab w:val="center" w:pos="4680"/>
        <w:tab w:val="right" w:pos="9360"/>
      </w:tabs>
      <w:spacing w:after="0" w:line="240" w:lineRule="auto"/>
      <w:ind w:right="0"/>
      <w:jc w:val="left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D12E1F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47D81-8D9E-4007-A0D9-25AC93C4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AU</cp:lastModifiedBy>
  <cp:revision>2</cp:revision>
  <cp:lastPrinted>2020-07-08T07:36:00Z</cp:lastPrinted>
  <dcterms:created xsi:type="dcterms:W3CDTF">2020-07-21T06:38:00Z</dcterms:created>
  <dcterms:modified xsi:type="dcterms:W3CDTF">2020-07-21T06:38:00Z</dcterms:modified>
</cp:coreProperties>
</file>